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2341" w14:textId="77777777" w:rsidR="0088097B" w:rsidRDefault="00C1348E">
      <w:pPr>
        <w:ind w:left="6372" w:firstLine="708"/>
        <w:jc w:val="both"/>
        <w:rPr>
          <w:b/>
        </w:rPr>
      </w:pPr>
      <w:r>
        <w:rPr>
          <w:b/>
        </w:rPr>
        <w:t>БЕКИТЕМИН</w:t>
      </w:r>
    </w:p>
    <w:p w14:paraId="4FC52F35" w14:textId="77777777" w:rsidR="0088097B" w:rsidRDefault="00C1348E">
      <w:pPr>
        <w:ind w:left="5664" w:firstLine="708"/>
        <w:jc w:val="both"/>
        <w:rPr>
          <w:b/>
        </w:rPr>
      </w:pPr>
      <w:r>
        <w:rPr>
          <w:b/>
        </w:rPr>
        <w:t>«___» ___________2022</w:t>
      </w:r>
    </w:p>
    <w:p w14:paraId="5AB0DFBD" w14:textId="78383A8E" w:rsidR="0088097B" w:rsidRDefault="00C1348E">
      <w:pPr>
        <w:ind w:left="5664" w:firstLine="708"/>
        <w:jc w:val="both"/>
        <w:rPr>
          <w:b/>
        </w:rPr>
      </w:pPr>
      <w:r>
        <w:rPr>
          <w:b/>
        </w:rPr>
        <w:t>__________</w:t>
      </w:r>
      <w:proofErr w:type="spellStart"/>
      <w:r w:rsidR="00804793">
        <w:rPr>
          <w:b/>
        </w:rPr>
        <w:t>Бообек</w:t>
      </w:r>
      <w:proofErr w:type="spellEnd"/>
      <w:r w:rsidR="00804793">
        <w:rPr>
          <w:b/>
        </w:rPr>
        <w:t xml:space="preserve"> </w:t>
      </w:r>
      <w:proofErr w:type="spellStart"/>
      <w:r w:rsidR="00804793">
        <w:rPr>
          <w:b/>
        </w:rPr>
        <w:t>уулу</w:t>
      </w:r>
      <w:proofErr w:type="spellEnd"/>
      <w:r w:rsidR="00804793">
        <w:rPr>
          <w:b/>
        </w:rPr>
        <w:t xml:space="preserve"> Б.</w:t>
      </w:r>
    </w:p>
    <w:p w14:paraId="4E844D8B" w14:textId="77777777" w:rsidR="0088097B" w:rsidRDefault="0088097B">
      <w:pPr>
        <w:pStyle w:val="1"/>
        <w:spacing w:after="200" w:line="276" w:lineRule="auto"/>
        <w:ind w:left="0"/>
        <w:rPr>
          <w:b/>
          <w:lang w:val="ky-KG"/>
        </w:rPr>
      </w:pPr>
    </w:p>
    <w:p w14:paraId="449FBF50" w14:textId="77777777" w:rsidR="0088097B" w:rsidRDefault="0088097B">
      <w:pPr>
        <w:pStyle w:val="1"/>
        <w:spacing w:after="200" w:line="276" w:lineRule="auto"/>
        <w:rPr>
          <w:b/>
          <w:lang w:val="ky-KG"/>
        </w:rPr>
      </w:pPr>
    </w:p>
    <w:p w14:paraId="3F7B3688" w14:textId="77777777" w:rsidR="0088097B" w:rsidRDefault="00C1348E">
      <w:pPr>
        <w:pStyle w:val="1"/>
        <w:spacing w:after="200" w:line="276" w:lineRule="auto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Усулдук бирикменин жетекчисинин милдети</w:t>
      </w:r>
    </w:p>
    <w:p w14:paraId="74E7CA68" w14:textId="77777777" w:rsidR="0088097B" w:rsidRDefault="0088097B">
      <w:pPr>
        <w:pStyle w:val="1"/>
        <w:spacing w:after="200" w:line="276" w:lineRule="auto"/>
        <w:ind w:left="0"/>
        <w:rPr>
          <w:b/>
          <w:sz w:val="28"/>
          <w:szCs w:val="28"/>
          <w:lang w:val="ky-KG"/>
        </w:rPr>
      </w:pPr>
    </w:p>
    <w:p w14:paraId="7B4CF129" w14:textId="77777777" w:rsidR="0088097B" w:rsidRDefault="00C1348E">
      <w:pPr>
        <w:pStyle w:val="1"/>
        <w:numPr>
          <w:ilvl w:val="0"/>
          <w:numId w:val="1"/>
        </w:numPr>
        <w:spacing w:after="200" w:line="276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Усулдук бирикменин жетекчиси усулдук бирикменин ишинин жүргүзүлүшүнө жооп берет.</w:t>
      </w:r>
    </w:p>
    <w:p w14:paraId="51CCBBFD" w14:textId="77777777" w:rsidR="0088097B" w:rsidRDefault="00C1348E">
      <w:pPr>
        <w:pStyle w:val="1"/>
        <w:numPr>
          <w:ilvl w:val="0"/>
          <w:numId w:val="1"/>
        </w:numPr>
        <w:spacing w:after="200" w:line="276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Усулдук бирикменин жыйналышын ай сайын өткөрүп турат.</w:t>
      </w:r>
    </w:p>
    <w:p w14:paraId="3654A9C2" w14:textId="77777777" w:rsidR="0088097B" w:rsidRDefault="00C1348E">
      <w:pPr>
        <w:pStyle w:val="1"/>
        <w:numPr>
          <w:ilvl w:val="0"/>
          <w:numId w:val="1"/>
        </w:numPr>
        <w:spacing w:after="200" w:line="276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Усулдук </w:t>
      </w:r>
      <w:r>
        <w:rPr>
          <w:sz w:val="28"/>
          <w:szCs w:val="28"/>
          <w:lang w:val="ky-KG"/>
        </w:rPr>
        <w:t>бирикмелердин катышкан сабактарына анализ берет.</w:t>
      </w:r>
    </w:p>
    <w:p w14:paraId="690150F0" w14:textId="77777777" w:rsidR="0088097B" w:rsidRDefault="00C1348E">
      <w:pPr>
        <w:pStyle w:val="1"/>
        <w:numPr>
          <w:ilvl w:val="0"/>
          <w:numId w:val="1"/>
        </w:numPr>
        <w:spacing w:after="200" w:line="276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Календардык пландарга, сабактардын планына көзөмөл жүргүзөт.</w:t>
      </w:r>
    </w:p>
    <w:p w14:paraId="728B02BE" w14:textId="77777777" w:rsidR="0088097B" w:rsidRDefault="00C1348E">
      <w:pPr>
        <w:pStyle w:val="1"/>
        <w:numPr>
          <w:ilvl w:val="0"/>
          <w:numId w:val="1"/>
        </w:numPr>
        <w:spacing w:after="200" w:line="276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Усулдук бирикмелердин жыйындарына мугалимдердин катышуусунун эсебин жүргүзөт.</w:t>
      </w:r>
    </w:p>
    <w:p w14:paraId="59F52104" w14:textId="77777777" w:rsidR="0088097B" w:rsidRDefault="00C1348E">
      <w:pPr>
        <w:pStyle w:val="1"/>
        <w:numPr>
          <w:ilvl w:val="0"/>
          <w:numId w:val="1"/>
        </w:numPr>
        <w:spacing w:after="200" w:line="276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Предметтер боюнча билим сапатынын мониторингин,олимпиада, декаданын </w:t>
      </w:r>
      <w:r>
        <w:rPr>
          <w:sz w:val="28"/>
          <w:szCs w:val="28"/>
          <w:lang w:val="ky-KG"/>
        </w:rPr>
        <w:t>өткөрүлүшүнө</w:t>
      </w:r>
      <w:r>
        <w:rPr>
          <w:sz w:val="28"/>
          <w:szCs w:val="28"/>
          <w:lang w:val="ky-KG"/>
        </w:rPr>
        <w:t xml:space="preserve"> жооп берет.</w:t>
      </w:r>
    </w:p>
    <w:p w14:paraId="2C00892B" w14:textId="77777777" w:rsidR="0088097B" w:rsidRDefault="00C1348E">
      <w:pPr>
        <w:pStyle w:val="1"/>
        <w:numPr>
          <w:ilvl w:val="0"/>
          <w:numId w:val="1"/>
        </w:numPr>
        <w:spacing w:after="200" w:line="276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Усулдук бирикменин мүчөлөрү менен биргеликте кызыктыруучу фонддун эсебин квартал сайын жүргүзөт.</w:t>
      </w:r>
    </w:p>
    <w:p w14:paraId="2B9B13FC" w14:textId="77777777" w:rsidR="0088097B" w:rsidRDefault="00C1348E">
      <w:pPr>
        <w:pStyle w:val="1"/>
        <w:numPr>
          <w:ilvl w:val="0"/>
          <w:numId w:val="1"/>
        </w:numPr>
        <w:spacing w:after="200" w:line="276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Усулдук бирикменин ишине  чейрек сайын анализ жүргүзөт.</w:t>
      </w:r>
    </w:p>
    <w:p w14:paraId="775A6A75" w14:textId="77777777" w:rsidR="0088097B" w:rsidRDefault="00C1348E">
      <w:pPr>
        <w:pStyle w:val="1"/>
        <w:numPr>
          <w:ilvl w:val="0"/>
          <w:numId w:val="1"/>
        </w:numPr>
        <w:spacing w:after="200" w:line="276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Бирикменин мугалимдеринин  билимин  жогорулатуусун тууралайт.</w:t>
      </w:r>
    </w:p>
    <w:p w14:paraId="62B30862" w14:textId="77777777" w:rsidR="0088097B" w:rsidRDefault="00C1348E">
      <w:pPr>
        <w:pStyle w:val="1"/>
        <w:numPr>
          <w:ilvl w:val="0"/>
          <w:numId w:val="1"/>
        </w:numPr>
        <w:spacing w:after="200" w:line="276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Мугалимге усулду</w:t>
      </w:r>
      <w:r>
        <w:rPr>
          <w:sz w:val="28"/>
          <w:szCs w:val="28"/>
          <w:lang w:val="ky-KG"/>
        </w:rPr>
        <w:t>к жардам берет (анализ жазууда,сабактын күнүмдүк планын жазууда).</w:t>
      </w:r>
    </w:p>
    <w:p w14:paraId="09557770" w14:textId="77777777" w:rsidR="0088097B" w:rsidRDefault="00C1348E">
      <w:pPr>
        <w:pStyle w:val="1"/>
        <w:numPr>
          <w:ilvl w:val="0"/>
          <w:numId w:val="1"/>
        </w:numPr>
        <w:spacing w:after="200" w:line="276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Мугалимдердин башка мектептерге барып, секциялык иштерге, сабактарга катышуусун көзөмөлдөйт.</w:t>
      </w:r>
    </w:p>
    <w:p w14:paraId="2ED3C361" w14:textId="77777777" w:rsidR="0088097B" w:rsidRDefault="00C1348E">
      <w:pPr>
        <w:pStyle w:val="1"/>
        <w:numPr>
          <w:ilvl w:val="0"/>
          <w:numId w:val="1"/>
        </w:numPr>
        <w:spacing w:after="200" w:line="276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Сабактардын дептер текшерүүсүн көзөмөлдөйт.</w:t>
      </w:r>
    </w:p>
    <w:p w14:paraId="0CFB22DA" w14:textId="77777777" w:rsidR="0088097B" w:rsidRDefault="00C1348E">
      <w:pPr>
        <w:pStyle w:val="1"/>
        <w:numPr>
          <w:ilvl w:val="0"/>
          <w:numId w:val="1"/>
        </w:numPr>
        <w:spacing w:after="200" w:line="276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Кабинеттердин эстетикалык жасалгалоосун,дидактикалык </w:t>
      </w:r>
      <w:r>
        <w:rPr>
          <w:sz w:val="28"/>
          <w:szCs w:val="28"/>
          <w:lang w:val="ky-KG"/>
        </w:rPr>
        <w:t>материалдарды топтоосун көзөмөлдөйт.</w:t>
      </w:r>
    </w:p>
    <w:p w14:paraId="1974CB08" w14:textId="77777777" w:rsidR="0088097B" w:rsidRDefault="00C1348E">
      <w:pPr>
        <w:pStyle w:val="1"/>
        <w:numPr>
          <w:ilvl w:val="0"/>
          <w:numId w:val="1"/>
        </w:numPr>
        <w:spacing w:after="200" w:line="276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Усулдук бирикменин мүчөлөрүнүн жылдык ишине баа жүргүзөт, анализдейт.</w:t>
      </w:r>
    </w:p>
    <w:p w14:paraId="309DB079" w14:textId="77777777" w:rsidR="0088097B" w:rsidRDefault="00C1348E">
      <w:pPr>
        <w:pStyle w:val="1"/>
        <w:numPr>
          <w:ilvl w:val="0"/>
          <w:numId w:val="1"/>
        </w:numPr>
        <w:spacing w:after="200" w:line="276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Усулдук бирикменин мүчөлөрүнүн иши боюнча сыйлыкка жана тартиптик жазага тартуусуна сунушту кабыл алат.</w:t>
      </w:r>
    </w:p>
    <w:p w14:paraId="2C87DF22" w14:textId="77777777" w:rsidR="0088097B" w:rsidRDefault="00C1348E">
      <w:pPr>
        <w:pStyle w:val="1"/>
        <w:numPr>
          <w:ilvl w:val="0"/>
          <w:numId w:val="1"/>
        </w:numPr>
        <w:spacing w:after="200" w:line="276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Окуу жылына карата усулдук </w:t>
      </w:r>
      <w:r>
        <w:rPr>
          <w:sz w:val="28"/>
          <w:szCs w:val="28"/>
          <w:lang w:val="ky-KG"/>
        </w:rPr>
        <w:t>бирикменин ишинин планын пландаштырат</w:t>
      </w:r>
    </w:p>
    <w:p w14:paraId="7387F8A2" w14:textId="77777777" w:rsidR="0088097B" w:rsidRDefault="0088097B">
      <w:pPr>
        <w:pStyle w:val="1"/>
        <w:spacing w:after="200" w:line="276" w:lineRule="auto"/>
        <w:ind w:left="0"/>
        <w:rPr>
          <w:sz w:val="28"/>
          <w:szCs w:val="28"/>
          <w:lang w:val="ky-KG"/>
        </w:rPr>
      </w:pPr>
    </w:p>
    <w:p w14:paraId="425A6486" w14:textId="05E9FB26" w:rsidR="0088097B" w:rsidRDefault="00C1348E">
      <w:pPr>
        <w:pStyle w:val="1"/>
        <w:spacing w:after="200" w:line="276" w:lineRule="auto"/>
        <w:ind w:left="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Усулдук бирикменин жетекчилери:</w:t>
      </w:r>
      <w:r w:rsidR="00804793">
        <w:rPr>
          <w:sz w:val="28"/>
          <w:szCs w:val="28"/>
          <w:lang w:val="ky-KG"/>
        </w:rPr>
        <w:t xml:space="preserve">  Баякунова А.</w:t>
      </w:r>
    </w:p>
    <w:p w14:paraId="7C549CF8" w14:textId="32D8DB41" w:rsidR="00804793" w:rsidRDefault="00804793" w:rsidP="00804793">
      <w:pPr>
        <w:pStyle w:val="1"/>
        <w:spacing w:after="200" w:line="276" w:lineRule="auto"/>
        <w:ind w:left="0"/>
        <w:jc w:val="center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Турсунова Д.</w:t>
      </w:r>
    </w:p>
    <w:p w14:paraId="1725F4A4" w14:textId="77777777" w:rsidR="00804793" w:rsidRDefault="00804793" w:rsidP="00804793">
      <w:pPr>
        <w:pStyle w:val="1"/>
        <w:spacing w:after="200" w:line="276" w:lineRule="auto"/>
        <w:ind w:left="0"/>
        <w:jc w:val="center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Султакеева Р.</w:t>
      </w:r>
    </w:p>
    <w:p w14:paraId="44F7F510" w14:textId="357CD6F4" w:rsidR="0088097B" w:rsidRPr="00804793" w:rsidRDefault="00804793" w:rsidP="00804793">
      <w:pPr>
        <w:pStyle w:val="1"/>
        <w:spacing w:after="200" w:line="276" w:lineRule="auto"/>
        <w:ind w:left="0"/>
        <w:jc w:val="center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Искендерова К.</w:t>
      </w:r>
      <w:r w:rsidR="00C1348E">
        <w:rPr>
          <w:sz w:val="28"/>
          <w:szCs w:val="28"/>
          <w:lang w:val="ky-KG"/>
        </w:rPr>
        <w:t xml:space="preserve">                                              </w:t>
      </w:r>
    </w:p>
    <w:sectPr w:rsidR="0088097B" w:rsidRPr="008047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F227" w14:textId="77777777" w:rsidR="00C1348E" w:rsidRDefault="00C1348E">
      <w:pPr>
        <w:spacing w:line="240" w:lineRule="auto"/>
      </w:pPr>
      <w:r>
        <w:separator/>
      </w:r>
    </w:p>
  </w:endnote>
  <w:endnote w:type="continuationSeparator" w:id="0">
    <w:p w14:paraId="03335EA2" w14:textId="77777777" w:rsidR="00C1348E" w:rsidRDefault="00C13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8533" w14:textId="77777777" w:rsidR="00C1348E" w:rsidRDefault="00C1348E">
      <w:pPr>
        <w:spacing w:after="0"/>
      </w:pPr>
      <w:r>
        <w:separator/>
      </w:r>
    </w:p>
  </w:footnote>
  <w:footnote w:type="continuationSeparator" w:id="0">
    <w:p w14:paraId="73C7604E" w14:textId="77777777" w:rsidR="00C1348E" w:rsidRDefault="00C134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83116"/>
    <w:multiLevelType w:val="multilevel"/>
    <w:tmpl w:val="7D383116"/>
    <w:lvl w:ilvl="0">
      <w:start w:val="1"/>
      <w:numFmt w:val="decimal"/>
      <w:lvlText w:val="%1."/>
      <w:lvlJc w:val="left"/>
      <w:pPr>
        <w:ind w:left="1076" w:hanging="360"/>
      </w:pPr>
    </w:lvl>
    <w:lvl w:ilvl="1">
      <w:start w:val="1"/>
      <w:numFmt w:val="lowerLetter"/>
      <w:lvlText w:val="%2."/>
      <w:lvlJc w:val="left"/>
      <w:pPr>
        <w:ind w:left="1796" w:hanging="360"/>
      </w:pPr>
    </w:lvl>
    <w:lvl w:ilvl="2">
      <w:start w:val="1"/>
      <w:numFmt w:val="lowerRoman"/>
      <w:lvlText w:val="%3."/>
      <w:lvlJc w:val="right"/>
      <w:pPr>
        <w:ind w:left="2516" w:hanging="180"/>
      </w:pPr>
    </w:lvl>
    <w:lvl w:ilvl="3">
      <w:start w:val="1"/>
      <w:numFmt w:val="decimal"/>
      <w:lvlText w:val="%4."/>
      <w:lvlJc w:val="left"/>
      <w:pPr>
        <w:ind w:left="3236" w:hanging="360"/>
      </w:pPr>
    </w:lvl>
    <w:lvl w:ilvl="4">
      <w:start w:val="1"/>
      <w:numFmt w:val="lowerLetter"/>
      <w:lvlText w:val="%5."/>
      <w:lvlJc w:val="left"/>
      <w:pPr>
        <w:ind w:left="3956" w:hanging="360"/>
      </w:pPr>
    </w:lvl>
    <w:lvl w:ilvl="5">
      <w:start w:val="1"/>
      <w:numFmt w:val="lowerRoman"/>
      <w:lvlText w:val="%6."/>
      <w:lvlJc w:val="right"/>
      <w:pPr>
        <w:ind w:left="4676" w:hanging="180"/>
      </w:pPr>
    </w:lvl>
    <w:lvl w:ilvl="6">
      <w:start w:val="1"/>
      <w:numFmt w:val="decimal"/>
      <w:lvlText w:val="%7."/>
      <w:lvlJc w:val="left"/>
      <w:pPr>
        <w:ind w:left="5396" w:hanging="360"/>
      </w:pPr>
    </w:lvl>
    <w:lvl w:ilvl="7">
      <w:start w:val="1"/>
      <w:numFmt w:val="lowerLetter"/>
      <w:lvlText w:val="%8."/>
      <w:lvlJc w:val="left"/>
      <w:pPr>
        <w:ind w:left="6116" w:hanging="360"/>
      </w:pPr>
    </w:lvl>
    <w:lvl w:ilvl="8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0"/>
    <w:rsid w:val="00192B40"/>
    <w:rsid w:val="0031693E"/>
    <w:rsid w:val="00344094"/>
    <w:rsid w:val="00350A61"/>
    <w:rsid w:val="00804793"/>
    <w:rsid w:val="0088097B"/>
    <w:rsid w:val="00C1348E"/>
    <w:rsid w:val="00DB5DE7"/>
    <w:rsid w:val="00F818E5"/>
    <w:rsid w:val="1CB8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99B6"/>
  <w15:docId w15:val="{E6A62EB1-52AA-4E41-B1DE-2A122051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KG" w:eastAsia="ru-K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Зарина</cp:lastModifiedBy>
  <cp:revision>2</cp:revision>
  <dcterms:created xsi:type="dcterms:W3CDTF">2023-03-23T20:19:00Z</dcterms:created>
  <dcterms:modified xsi:type="dcterms:W3CDTF">2023-03-23T20:19:00Z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43A7D94D264242699F20BC06F35468B2</vt:lpwstr>
  </property>
</Properties>
</file>