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730" w:rsidRPr="00717730" w:rsidRDefault="00717730" w:rsidP="00717730">
      <w:pPr>
        <w:shd w:val="clear" w:color="auto" w:fill="FFFFFF"/>
        <w:spacing w:after="0" w:line="240" w:lineRule="auto"/>
        <w:outlineLvl w:val="0"/>
        <w:rPr>
          <w:rFonts w:ascii="Georgia" w:eastAsia="Times New Roman" w:hAnsi="Georgia" w:cs="Times New Roman"/>
          <w:color w:val="000000"/>
          <w:kern w:val="36"/>
          <w:sz w:val="43"/>
          <w:szCs w:val="43"/>
          <w:lang w:eastAsia="ru-RU"/>
        </w:rPr>
      </w:pPr>
      <w:r w:rsidRPr="00717730">
        <w:rPr>
          <w:rFonts w:ascii="Georgia" w:eastAsia="Times New Roman" w:hAnsi="Georgia" w:cs="Times New Roman"/>
          <w:color w:val="000000"/>
          <w:kern w:val="36"/>
          <w:sz w:val="43"/>
          <w:szCs w:val="43"/>
          <w:lang w:eastAsia="ru-RU"/>
        </w:rPr>
        <w:t>Баланын укуктары ж</w:t>
      </w:r>
      <w:r w:rsidRPr="00717730">
        <w:rPr>
          <w:rFonts w:ascii="Times New Roman" w:eastAsia="Times New Roman" w:hAnsi="Times New Roman" w:cs="Times New Roman"/>
          <w:color w:val="000000"/>
          <w:kern w:val="36"/>
          <w:sz w:val="43"/>
          <w:szCs w:val="43"/>
          <w:lang w:eastAsia="ru-RU"/>
        </w:rPr>
        <w:t>ө</w:t>
      </w:r>
      <w:r w:rsidRPr="00717730">
        <w:rPr>
          <w:rFonts w:ascii="Georgia" w:eastAsia="Times New Roman" w:hAnsi="Georgia" w:cs="Georgia"/>
          <w:color w:val="000000"/>
          <w:kern w:val="36"/>
          <w:sz w:val="43"/>
          <w:szCs w:val="43"/>
          <w:lang w:eastAsia="ru-RU"/>
        </w:rPr>
        <w:t>н</w:t>
      </w:r>
      <w:r w:rsidRPr="00717730">
        <w:rPr>
          <w:rFonts w:ascii="Times New Roman" w:eastAsia="Times New Roman" w:hAnsi="Times New Roman" w:cs="Times New Roman"/>
          <w:color w:val="000000"/>
          <w:kern w:val="36"/>
          <w:sz w:val="43"/>
          <w:szCs w:val="43"/>
          <w:lang w:eastAsia="ru-RU"/>
        </w:rPr>
        <w:t>ү</w:t>
      </w:r>
      <w:r w:rsidRPr="00717730">
        <w:rPr>
          <w:rFonts w:ascii="Georgia" w:eastAsia="Times New Roman" w:hAnsi="Georgia" w:cs="Georgia"/>
          <w:color w:val="000000"/>
          <w:kern w:val="36"/>
          <w:sz w:val="43"/>
          <w:szCs w:val="43"/>
          <w:lang w:eastAsia="ru-RU"/>
        </w:rPr>
        <w:t>нд</w:t>
      </w:r>
      <w:r w:rsidRPr="00717730">
        <w:rPr>
          <w:rFonts w:ascii="Times New Roman" w:eastAsia="Times New Roman" w:hAnsi="Times New Roman" w:cs="Times New Roman"/>
          <w:color w:val="000000"/>
          <w:kern w:val="36"/>
          <w:sz w:val="43"/>
          <w:szCs w:val="43"/>
          <w:lang w:eastAsia="ru-RU"/>
        </w:rPr>
        <w:t>ө</w:t>
      </w:r>
      <w:r w:rsidRPr="00717730">
        <w:rPr>
          <w:rFonts w:ascii="Georgia" w:eastAsia="Times New Roman" w:hAnsi="Georgia" w:cs="Times New Roman"/>
          <w:color w:val="000000"/>
          <w:kern w:val="36"/>
          <w:sz w:val="43"/>
          <w:szCs w:val="43"/>
          <w:lang w:eastAsia="ru-RU"/>
        </w:rPr>
        <w:t xml:space="preserve"> </w:t>
      </w:r>
      <w:r w:rsidRPr="00717730">
        <w:rPr>
          <w:rFonts w:ascii="Georgia" w:eastAsia="Times New Roman" w:hAnsi="Georgia" w:cs="Georgia"/>
          <w:color w:val="000000"/>
          <w:kern w:val="36"/>
          <w:sz w:val="43"/>
          <w:szCs w:val="43"/>
          <w:lang w:eastAsia="ru-RU"/>
        </w:rPr>
        <w:t>конвенци</w:t>
      </w:r>
      <w:r w:rsidRPr="00717730">
        <w:rPr>
          <w:rFonts w:ascii="Georgia" w:eastAsia="Times New Roman" w:hAnsi="Georgia" w:cs="Times New Roman"/>
          <w:color w:val="000000"/>
          <w:kern w:val="36"/>
          <w:sz w:val="43"/>
          <w:szCs w:val="43"/>
          <w:lang w:eastAsia="ru-RU"/>
        </w:rPr>
        <w:t>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bookmarkStart w:id="0" w:name="_GoBack"/>
      <w:bookmarkEnd w:id="0"/>
      <w:r>
        <w:rPr>
          <w:rFonts w:ascii="Arial" w:hAnsi="Arial" w:cs="Arial"/>
          <w:color w:val="202122"/>
          <w:sz w:val="21"/>
          <w:szCs w:val="21"/>
        </w:rPr>
        <w:br/>
        <w:t>1989-жылы 20-ноябрда Бириккен Улуттар Уюмунун Башкы Ассамблеясы тарабынан 44/25 резолюциясы бириктирилип, кабыл алынып, кол коюга жана ратификацияланууга жол берилген.</w:t>
      </w:r>
      <w:r>
        <w:rPr>
          <w:rFonts w:ascii="Arial" w:hAnsi="Arial" w:cs="Arial"/>
          <w:color w:val="202122"/>
          <w:sz w:val="21"/>
          <w:szCs w:val="21"/>
        </w:rPr>
        <w:br/>
        <w:t>Күчкө кирүүсү: 49-статьяга ылайык 1990-жылы сентябрда.</w:t>
      </w:r>
      <w:r>
        <w:rPr>
          <w:rFonts w:ascii="Arial" w:hAnsi="Arial" w:cs="Arial"/>
          <w:color w:val="202122"/>
          <w:sz w:val="21"/>
          <w:szCs w:val="21"/>
        </w:rPr>
        <w:br/>
        <w:t>Башкы Ассамблея, өздө</w:t>
      </w:r>
      <w:proofErr w:type="gramStart"/>
      <w:r>
        <w:rPr>
          <w:rFonts w:ascii="Arial" w:hAnsi="Arial" w:cs="Arial"/>
          <w:color w:val="202122"/>
          <w:sz w:val="21"/>
          <w:szCs w:val="21"/>
        </w:rPr>
        <w:t>р</w:t>
      </w:r>
      <w:proofErr w:type="gramEnd"/>
      <w:r>
        <w:rPr>
          <w:rFonts w:ascii="Arial" w:hAnsi="Arial" w:cs="Arial"/>
          <w:color w:val="202122"/>
          <w:sz w:val="21"/>
          <w:szCs w:val="21"/>
        </w:rPr>
        <w:t>үнун мурдагы резолюцияларына таянып, өзгөчө 1978-жылы декабрдан баштап 33/166 резолюциясы жана 43/112 1988-жылдын 8-декабрь айында, ошондой эле Комиссия резолюциясынын адам мүнөзү боюнча </w:t>
      </w:r>
      <w:hyperlink r:id="rId5" w:tooltip="Экономика" w:history="1">
        <w:r>
          <w:rPr>
            <w:rStyle w:val="a4"/>
            <w:rFonts w:ascii="Arial" w:hAnsi="Arial" w:cs="Arial"/>
            <w:color w:val="3366CC"/>
            <w:sz w:val="21"/>
            <w:szCs w:val="21"/>
            <w:u w:val="none"/>
          </w:rPr>
          <w:t>Экономика</w:t>
        </w:r>
      </w:hyperlink>
      <w:r>
        <w:rPr>
          <w:rFonts w:ascii="Arial" w:hAnsi="Arial" w:cs="Arial"/>
          <w:color w:val="202122"/>
          <w:sz w:val="21"/>
          <w:szCs w:val="21"/>
        </w:rPr>
        <w:t>лык жана Социалдык Совети Баланын укуктары жөнүндө конвенция суроону эске алып,</w:t>
      </w:r>
      <w:r>
        <w:rPr>
          <w:rFonts w:ascii="Arial" w:hAnsi="Arial" w:cs="Arial"/>
          <w:color w:val="202122"/>
          <w:sz w:val="21"/>
          <w:szCs w:val="21"/>
        </w:rPr>
        <w:br/>
        <w:t xml:space="preserve">ошону менен бирге 1989-жылдын 8-март айынан баштап 1989/57 резолюциясы Адамдын укуктары боюнча комиссиясы Баланын </w:t>
      </w:r>
      <w:proofErr w:type="gramStart"/>
      <w:r>
        <w:rPr>
          <w:rFonts w:ascii="Arial" w:hAnsi="Arial" w:cs="Arial"/>
          <w:color w:val="202122"/>
          <w:sz w:val="21"/>
          <w:szCs w:val="21"/>
        </w:rPr>
        <w:t>укуктары Конвенциянын проектин Башкы Ассамблеясы, Экономикалык жана Социалдык Совет аркылуу жиберүүгө токтом чыгарды, 1989/79 резолюциясын Экономикалык жана Социалдык Совети 1989-жылдын 24-майынан баштап, кайрадан аныктап, балдардын укуктары өзгөчө коргоону талап кылаарын жана бүткүл дүйнөдөгү балдардын абалын үзгүлтүксүз жакшыртууга, ошондой эле алардын коркунучсуздукта, тынчтык шарттарында өнүгүүсүн жана тарбиялануусун</w:t>
      </w:r>
      <w:proofErr w:type="gramEnd"/>
      <w:r>
        <w:rPr>
          <w:rFonts w:ascii="Arial" w:hAnsi="Arial" w:cs="Arial"/>
          <w:color w:val="202122"/>
          <w:sz w:val="21"/>
          <w:szCs w:val="21"/>
        </w:rPr>
        <w:t xml:space="preserve"> кайрадан аныктап, дүйнө жүзүнү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көптөгөн райондорунда балдардын абалы адекваттуу эмес социалдык шарттардын негизинде, стихиялык балаа, куралдуу конфликттер, эксплуатациялар, сабаттуу эместүүлүк, ачкачылык жана оорулар, улуттук жана эл аралык шарттарда оор учурда тургандыгына терең тынчсызданып,</w:t>
      </w:r>
      <w:r>
        <w:rPr>
          <w:rFonts w:ascii="Arial" w:hAnsi="Arial" w:cs="Arial"/>
          <w:color w:val="202122"/>
          <w:sz w:val="21"/>
          <w:szCs w:val="21"/>
        </w:rPr>
        <w:br/>
        <w:t>Бириккен Улуттар Уюмунун Балдар фонду жана балдардын жыргалчылыгынын жогорулашына жана алардын өсүүсүнө түрткү берип жаткан Бириккен Улуттар Уюму негизги ролдо экендигин моюнга алып,</w:t>
      </w:r>
      <w:r>
        <w:rPr>
          <w:rFonts w:ascii="Arial" w:hAnsi="Arial" w:cs="Arial"/>
          <w:color w:val="202122"/>
          <w:sz w:val="21"/>
          <w:szCs w:val="21"/>
        </w:rPr>
        <w:br/>
        <w:t>баланын укуктарын коргоодо эл аралык Баланын укуктары жөнүндө конвенция позитивдүү кошумча болооруна жана алардын жыргалчылыгын камсыз кылууда Бириккен Улуттар Уюму адамдын укуктарынын областында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жетишкендиктери менен тууроого татыктуу мисал экендигине көзүбүз жетти,</w:t>
      </w:r>
      <w:r>
        <w:rPr>
          <w:rFonts w:ascii="Arial" w:hAnsi="Arial" w:cs="Arial"/>
          <w:color w:val="202122"/>
          <w:sz w:val="21"/>
          <w:szCs w:val="21"/>
        </w:rPr>
        <w:br/>
        <w:t>1989-жылы Балдардын укуктарынын декларациясынын отуз жылдыгын жана Эл аралык балдардын жылынын он жылдыгын эске алып,</w:t>
      </w:r>
      <w:r>
        <w:rPr>
          <w:rFonts w:ascii="Arial" w:hAnsi="Arial" w:cs="Arial"/>
          <w:color w:val="202122"/>
          <w:sz w:val="21"/>
          <w:szCs w:val="21"/>
        </w:rPr>
        <w:br/>
        <w:t>1. Баланын укуктары жөнүндө конвенциянын проектин ишке ашыргандыгы үчүн адамдын укуктары боюнча иштеген Комиссияга урматтап кадырлоосун билдирет;</w:t>
      </w:r>
      <w:r>
        <w:rPr>
          <w:rFonts w:ascii="Arial" w:hAnsi="Arial" w:cs="Arial"/>
          <w:color w:val="202122"/>
          <w:sz w:val="21"/>
          <w:szCs w:val="21"/>
        </w:rPr>
        <w:br/>
        <w:t>2. Баланын укуктары жөнүндө конвенцияга азыркы ратификацияланган резолюцияларынын токтомуна ачык маанилүү сунуштарды кабыл алмакчы;</w:t>
      </w:r>
      <w:r>
        <w:rPr>
          <w:rFonts w:ascii="Arial" w:hAnsi="Arial" w:cs="Arial"/>
          <w:color w:val="202122"/>
          <w:sz w:val="21"/>
          <w:szCs w:val="21"/>
        </w:rPr>
        <w:br/>
        <w:t>3. Бардык мамлекеттик бөлумдөрду биринчи кезекте Конвенцияны карап чыгып ратификациялап кол коюп кошулууга чакырат жана жакын арада анын кү</w:t>
      </w:r>
      <w:proofErr w:type="gramStart"/>
      <w:r>
        <w:rPr>
          <w:rFonts w:ascii="Arial" w:hAnsi="Arial" w:cs="Arial"/>
          <w:color w:val="202122"/>
          <w:sz w:val="21"/>
          <w:szCs w:val="21"/>
        </w:rPr>
        <w:t>ч</w:t>
      </w:r>
      <w:proofErr w:type="gramEnd"/>
      <w:r>
        <w:rPr>
          <w:rFonts w:ascii="Arial" w:hAnsi="Arial" w:cs="Arial"/>
          <w:color w:val="202122"/>
          <w:sz w:val="21"/>
          <w:szCs w:val="21"/>
        </w:rPr>
        <w:t>үнө кирип иштешине ишенишет;</w:t>
      </w:r>
      <w:r>
        <w:rPr>
          <w:rFonts w:ascii="Arial" w:hAnsi="Arial" w:cs="Arial"/>
          <w:color w:val="202122"/>
          <w:sz w:val="21"/>
          <w:szCs w:val="21"/>
        </w:rPr>
        <w:br/>
        <w:t>4. Конвенция тууралу маалыматты таратуу боюнча колдон келген мүмкүнчүлүк, каражаттардын бардыгын камсыз кылууну Башкы Секретардан өтүнүшөт;</w:t>
      </w:r>
      <w:r>
        <w:rPr>
          <w:rFonts w:ascii="Arial" w:hAnsi="Arial" w:cs="Arial"/>
          <w:color w:val="202122"/>
          <w:sz w:val="21"/>
          <w:szCs w:val="21"/>
        </w:rPr>
        <w:br/>
        <w:t xml:space="preserve">5. Бириккен Улуттар Уюмунун мекемелери жана уюмдары ошондой </w:t>
      </w:r>
      <w:proofErr w:type="gramStart"/>
      <w:r>
        <w:rPr>
          <w:rFonts w:ascii="Arial" w:hAnsi="Arial" w:cs="Arial"/>
          <w:color w:val="202122"/>
          <w:sz w:val="21"/>
          <w:szCs w:val="21"/>
        </w:rPr>
        <w:t>эле</w:t>
      </w:r>
      <w:proofErr w:type="gramEnd"/>
      <w:r>
        <w:rPr>
          <w:rFonts w:ascii="Arial" w:hAnsi="Arial" w:cs="Arial"/>
          <w:color w:val="202122"/>
          <w:sz w:val="21"/>
          <w:szCs w:val="21"/>
        </w:rPr>
        <w:t xml:space="preserve"> башкаруу бийликтери жана мамлекеттик эмес уюмдар Конвенция жөнүндөгү маалыматтарды жайылтуу иштерин жандандыруудагы бирдиктүү аракеттер, аны тереңирээк түшунүүгө шарт түзөт.</w:t>
      </w:r>
      <w:r>
        <w:rPr>
          <w:rFonts w:ascii="Arial" w:hAnsi="Arial" w:cs="Arial"/>
          <w:color w:val="202122"/>
          <w:sz w:val="21"/>
          <w:szCs w:val="21"/>
        </w:rPr>
        <w:br/>
        <w:t>6. Башкы Ассамблеянын кырк бешинчи сессиясында Баланын укуктары жөнүндө конвенциянын абалы тууралуу докладында билдирүүсүн Башкы секретардан өтүнөт.</w:t>
      </w:r>
      <w:r>
        <w:rPr>
          <w:rFonts w:ascii="Arial" w:hAnsi="Arial" w:cs="Arial"/>
          <w:color w:val="202122"/>
          <w:sz w:val="21"/>
          <w:szCs w:val="21"/>
        </w:rPr>
        <w:br/>
        <w:t>7. Башкы Секретардан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кырк бешинчи сессиясындагы докладынын «Баланын укуктары жөнүндө конвенцияны ишке ашыруу» деген аталышын карап чыгуусуна токтом кылат.</w:t>
      </w:r>
      <w:r>
        <w:rPr>
          <w:rFonts w:ascii="Arial" w:hAnsi="Arial" w:cs="Arial"/>
          <w:color w:val="202122"/>
          <w:sz w:val="21"/>
          <w:szCs w:val="21"/>
        </w:rPr>
        <w:br/>
        <w:t>61-пленумдук жыйналыш,</w:t>
      </w:r>
      <w:r>
        <w:rPr>
          <w:rFonts w:ascii="Arial" w:hAnsi="Arial" w:cs="Arial"/>
          <w:color w:val="202122"/>
          <w:sz w:val="21"/>
          <w:szCs w:val="21"/>
        </w:rPr>
        <w:br/>
        <w:t>1989-жылы 20-ноябрда.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rPr>
        <w:t>Баланын укуктары жөнүндө конвенция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Преамбула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Бириккен Улуттар Уюмунун Уставында жарыяланган принциптерге ылайык, коомдун бардык мүчөлө</w:t>
      </w:r>
      <w:proofErr w:type="gramStart"/>
      <w:r>
        <w:rPr>
          <w:rFonts w:ascii="Arial" w:hAnsi="Arial" w:cs="Arial"/>
          <w:color w:val="202122"/>
          <w:sz w:val="21"/>
          <w:szCs w:val="21"/>
        </w:rPr>
        <w:t>р</w:t>
      </w:r>
      <w:proofErr w:type="gramEnd"/>
      <w:r>
        <w:rPr>
          <w:rFonts w:ascii="Arial" w:hAnsi="Arial" w:cs="Arial"/>
          <w:color w:val="202122"/>
          <w:sz w:val="21"/>
          <w:szCs w:val="21"/>
        </w:rPr>
        <w:t>үнө таандык кадыр-баркты, теңчиликти жана ажырагыс укуктарды таануу жер жүзүндө эркиндикти, акыйкаттыкты жана тынчтыкты камсыз кылуунун негизи деп эсептеп,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Бириккен Улуттардын элдери Уставда адамдын негизги укуктарына, адам инсанынын кадыр- баркына жана дөөлөтүнө өз ишенчиликтерин ырастаган кеңири эркиндиктин тушунда </w:t>
      </w:r>
      <w:r>
        <w:rPr>
          <w:rFonts w:ascii="Arial" w:hAnsi="Arial" w:cs="Arial"/>
          <w:color w:val="202122"/>
          <w:sz w:val="21"/>
          <w:szCs w:val="21"/>
        </w:rPr>
        <w:lastRenderedPageBreak/>
        <w:t xml:space="preserve">социалдык прогресске жана жашоо шарттарын жакшыртууга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өрсөтүүгө чечкиндүү экендиктерин көңүлгө алып,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Бириккен Улуттар Уюму Адам укуктарынын жалпы декларациясында жана Адам укуктары жөнүндө эл аралык пактыларда, ар бир адам аларда көрсөтүлгөн бардык укуктарга жана эркиндиктерге расасы, өңүнү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түсү, жынысы, тили, дини, саясий же башка ынанымдары, улуттук же социалдык теги, мүлктүк абалы, туулушу же башка жагдайлары сыяктуу белгилер боюнча эч кандай айырмасыз ээ болууга тийиш зкендигин жарыялагандыгын жана макул тапкандыгын таанып,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Бириккен Улуттар Уюму Адам укуктарынын жалпы декларациясында балдар өзгөчө камкордукка жана жардамга укуктуу экендигин жарыялагандыгын эскертип, коомдун негизги уюткусу жана анын бардык мүчөлөрөнү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жана айрыкча балдардын өсүшү жана жыргалчылыгы үчүн табигый чөйрөсү катары үй-бүлө коомдун чектеринде ал өз милдеттерин толук көтөрө алыш үчүн зарыл болгон коргоого жана көмөк </w:t>
      </w:r>
      <w:proofErr w:type="gramStart"/>
      <w:r>
        <w:rPr>
          <w:rFonts w:ascii="Arial" w:hAnsi="Arial" w:cs="Arial"/>
          <w:color w:val="202122"/>
          <w:sz w:val="21"/>
          <w:szCs w:val="21"/>
        </w:rPr>
        <w:t>к</w:t>
      </w:r>
      <w:proofErr w:type="gramEnd"/>
      <w:r>
        <w:rPr>
          <w:rFonts w:ascii="Arial" w:hAnsi="Arial" w:cs="Arial"/>
          <w:color w:val="202122"/>
          <w:sz w:val="21"/>
          <w:szCs w:val="21"/>
        </w:rPr>
        <w:t xml:space="preserve">өрсөтүүгө эгедер болууга тийиш экендигине ынанып, баланын инсан катары толук жана телегейи тегиз өнүгүшү үчүн ал үй-бүлөнүн камкордугунда, бактынын, сүйүүнүн жана түшүнүүнүн кучагында өсүшү зарыл экендигин таанып, бала коомдук турмушта өз алдынча жашоого толук даяр болушу керек жана Бириккен Улуттар Уюмунун Уставында жарыяланган идеалдардын рухунда, айрыкча тынчтыктын, кадыр-барктын, сабырдуулуктун, эркиндиктин, теңдиктин жана тилектештиктин рухунда тарбияланууга тийиш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баланы мындай өзгөчө коргоонун зарылдыгы 1924-жылдагы Баланын укуктарынын Женева Декларациясында жана 1959-жылы 20-ноябрда Башкы Ассамблея кабыл алган Баланын укуктарынын декларациясында каралгандыгын жана Адам укуктарынын жалпы декларациясында, Граждандык жана саясий укуктар жөнүндө Эл аралык пактыда (атап айтканда 2З-жана 24-статьяларда), Экономикалык, социалдык жана маданий укуктар жөнүндө Эл аралык пактыда (атап айтканда 10-статьяда), ошондой эле балдардын жыргалчылыгынын маселелери</w:t>
      </w:r>
      <w:proofErr w:type="gramEnd"/>
      <w:r>
        <w:rPr>
          <w:rFonts w:ascii="Arial" w:hAnsi="Arial" w:cs="Arial"/>
          <w:color w:val="202122"/>
          <w:sz w:val="21"/>
          <w:szCs w:val="21"/>
        </w:rPr>
        <w:t xml:space="preserve"> боюнча иш жүргүзгөн адистештирилген мекемелердин жана эл аралык уюмдардын уставдарында жана тиешелүү документтеринде таанылгандыгын эске алып,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баланын укуктарынын декларациясында көрсөтүлгөндөй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мүчө боюнун жана акылынын жетиле электигине байланыштуу бала атайын коргоого жана кам көрүүгө, анын ичинде туулганга чейин да, туулгандан кийин да тиешелүү укуктук коргоого муктаж» экендигин эске алып,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балдарды коргоого жана алардын жыргалчылыгына, айрыкча балдарды улуттук жана эл аралык деңгээлде тарбиялоого берүүгө жана аларды асырап алууга тиешеси бар Социалдык жана укуктук принциптер жөнүндө декларациянын, жашы жете элек балдарга карата сот акыйкаттыгын аткарууга тиешеси бар Бириккен Улуттар Уюмунун минималдуу стандарттык эрежелеринин («Пекин эрежелери»), өзгөчө жагдайларда жана куралдуу чыр-чатактардын мезгилинде аялдарды жана балдарды коргоо ж</w:t>
      </w:r>
      <w:proofErr w:type="gramEnd"/>
      <w:r>
        <w:rPr>
          <w:rFonts w:ascii="Arial" w:hAnsi="Arial" w:cs="Arial"/>
          <w:color w:val="202122"/>
          <w:sz w:val="21"/>
          <w:szCs w:val="21"/>
        </w:rPr>
        <w:t>өнүндө декларациянын жоболоруна таянып,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дүйнөнү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бардык өлкөлөрүндө өтө оор шарттарда жашаган балдар бар экендигин жана мындай балдар өзгөчө көңүл бурууга муктаж экендигин таанып, баланы коргоо жана аны ар тараптан өнүктүүру үчүн ар бир элдин каада-салтынын жана маданий дөөлөттөрүнүн маанилүү экендигин тиешелүү турдө эске алып,</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ар бир өлкөдөгү, асыресе, өнүгү</w:t>
      </w:r>
      <w:proofErr w:type="gramStart"/>
      <w:r>
        <w:rPr>
          <w:rFonts w:ascii="Arial" w:hAnsi="Arial" w:cs="Arial"/>
          <w:color w:val="202122"/>
          <w:sz w:val="21"/>
          <w:szCs w:val="21"/>
        </w:rPr>
        <w:t>п</w:t>
      </w:r>
      <w:proofErr w:type="gramEnd"/>
      <w:r>
        <w:rPr>
          <w:rFonts w:ascii="Arial" w:hAnsi="Arial" w:cs="Arial"/>
          <w:color w:val="202122"/>
          <w:sz w:val="21"/>
          <w:szCs w:val="21"/>
        </w:rPr>
        <w:t xml:space="preserve"> жаткан өлкөлөрдөгү балдардын жашоо шартын жакшыртуу үчүн эл аралык кызматташтыктын маанилүүлүгүн таанып, төмөндөгүлөр жөнүндө макулдашышты:</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1-БӨЛҮК</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br/>
        <w:t>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Эгерде, ар бир 18 жаш куракка толо элек адам баласы, өзүнө карата колдонулуучу мыйзам боюнча эрезеге эрте жетпесе, ал ушул Конвенцияда бала катары таанылат.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өздөрүнү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юрисдикциясынын чектеринде болгон ар бир баланын ушул Конвенцияда каралган бардык укуктарынын эч кандай басмырлоосуз, расасына, өңүнүн түсүнө , жынысына, тилине, динине, саясий же башка ынанымдарына, улуттук, этностук же социалдык тегине, мүлктүк абалына, баланын, ден соолугунун абалына жана туулушуна анын </w:t>
      </w:r>
      <w:r>
        <w:rPr>
          <w:rFonts w:ascii="Arial" w:hAnsi="Arial" w:cs="Arial"/>
          <w:color w:val="202122"/>
          <w:sz w:val="21"/>
          <w:szCs w:val="21"/>
        </w:rPr>
        <w:lastRenderedPageBreak/>
        <w:t xml:space="preserve">ата-энесине же мыйзамдуу көзөмөлчүлөрүнө же кандайдыр-бир </w:t>
      </w:r>
      <w:proofErr w:type="gramStart"/>
      <w:r>
        <w:rPr>
          <w:rFonts w:ascii="Arial" w:hAnsi="Arial" w:cs="Arial"/>
          <w:color w:val="202122"/>
          <w:sz w:val="21"/>
          <w:szCs w:val="21"/>
        </w:rPr>
        <w:t>башка</w:t>
      </w:r>
      <w:proofErr w:type="gramEnd"/>
      <w:r>
        <w:rPr>
          <w:rFonts w:ascii="Arial" w:hAnsi="Arial" w:cs="Arial"/>
          <w:color w:val="202122"/>
          <w:sz w:val="21"/>
          <w:szCs w:val="21"/>
        </w:rPr>
        <w:t xml:space="preserve"> жагдайларга карабастан урматташат жана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баланын, анын ата-энесинин, мыйзамдуу көзөмөлчүлөрүнү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 үй-бүлөнүн башка мүчөлөрүнүн статусунун, ишинин, көз караштарынын же ынанымдарынын негизинде баланы басмырлоонун же жазалоонун бардык түрлөрүнөн коргоону камсыздоо үчүн бардык зарыл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Балдарга карата бардык аракеттерде, алар социалдык жактан камсыз кылуу маселелери жагында иш жүргүзгөн мамлекеттик же жекече мекемелер, соттор, административдик же мыйзам чыгаруу органдары тарабынан колдонулгандыгына карабастан биринчи кезекте баланын таламдарын эң мыкты камсыздоого көңү</w:t>
      </w:r>
      <w:proofErr w:type="gramStart"/>
      <w:r>
        <w:rPr>
          <w:rFonts w:ascii="Arial" w:hAnsi="Arial" w:cs="Arial"/>
          <w:color w:val="202122"/>
          <w:sz w:val="21"/>
          <w:szCs w:val="21"/>
        </w:rPr>
        <w:t>л</w:t>
      </w:r>
      <w:proofErr w:type="gramEnd"/>
      <w:r>
        <w:rPr>
          <w:rFonts w:ascii="Arial" w:hAnsi="Arial" w:cs="Arial"/>
          <w:color w:val="202122"/>
          <w:sz w:val="21"/>
          <w:szCs w:val="21"/>
        </w:rPr>
        <w:t xml:space="preserve"> бурулат.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баланын жыргалчылыгы үчүн зарыл болгон коргоону жана камкордукту камсыз кылууга милдеттенишет, мында бала үчүн мыйзам боюнча жоопкерчиликте болгон анын ата- энесинин, көзөмөлчүлөрүнү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 башка адамдардын укуктары жана милдеттери эске алынат жана ушул максатта тиешелүү бардык мыйзамдык жана административдик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Катышкан мамлекеттер балдар жөнүндө кам кө</w:t>
      </w:r>
      <w:proofErr w:type="gramStart"/>
      <w:r>
        <w:rPr>
          <w:rFonts w:ascii="Arial" w:hAnsi="Arial" w:cs="Arial"/>
          <w:color w:val="202122"/>
          <w:sz w:val="21"/>
          <w:szCs w:val="21"/>
        </w:rPr>
        <w:t>р</w:t>
      </w:r>
      <w:proofErr w:type="gramEnd"/>
      <w:r>
        <w:rPr>
          <w:rFonts w:ascii="Arial" w:hAnsi="Arial" w:cs="Arial"/>
          <w:color w:val="202122"/>
          <w:sz w:val="21"/>
          <w:szCs w:val="21"/>
        </w:rPr>
        <w:t>үүгө же аларды коргоого жооптуу болгон мекемелер, кызматтар жана органдар компетентүү органдар тарабынан белгиленген нормаларга жооп беришин, атап айтканда коопсуздук жана саламаттыкты сактоо жагында, аларда иштегендердин саны жана алардын жарактуулугу жагында жооп беришин, ошондой эле компетентүү көзөмөлду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ушул Конвенцияда таанылган укуктарды жүзгө ашыруу үчүн бардык зарыл болгон мыйзамдык, административдик жана башка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 Экономикалык, социалдык жана маданий укуктар жагында катышкан мамлекеттер мындай чараларды өздөрүндө болгон ресурстардын максималдуу чектеринде, зарыл учурда эл аралык кызматташтыктын чектеринде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ата-энелердин жана тиешелүү учурларда жергиликтүү каада-салтта каралгандай кеңири үй-бүлөнун же жамагат мүчөлөрүнү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көзөмөлчүлөрдүн же мыйзам боюнча бала үчүн жоопкерчиликте болгон, ал ар тарабынан ушул Конвенцияда таанылган укуктарды жүзөгө ашырууда балага тиешелүү таалим-тарбия берүүгө жана аны баланын өсүп жаткан жөндөмдүүлүгүнө ылайык жасоого мыйзам боюнча жооптуу болгон </w:t>
      </w:r>
      <w:proofErr w:type="gramStart"/>
      <w:r>
        <w:rPr>
          <w:rFonts w:ascii="Arial" w:hAnsi="Arial" w:cs="Arial"/>
          <w:color w:val="202122"/>
          <w:sz w:val="21"/>
          <w:szCs w:val="21"/>
        </w:rPr>
        <w:t>башка</w:t>
      </w:r>
      <w:proofErr w:type="gramEnd"/>
      <w:r>
        <w:rPr>
          <w:rFonts w:ascii="Arial" w:hAnsi="Arial" w:cs="Arial"/>
          <w:color w:val="202122"/>
          <w:sz w:val="21"/>
          <w:szCs w:val="21"/>
        </w:rPr>
        <w:t xml:space="preserve"> адамдардын жоопкерчилигин, укуктарын жана милдеттерин урматтайт.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6-статья 1. Катышкан мамлекеттер ар бир бала жашоо үчүн ажырагыс укукка эгедер экендигин тааныйт.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баланын жан сакташын жана мыкты өнү</w:t>
      </w:r>
      <w:proofErr w:type="gramStart"/>
      <w:r>
        <w:rPr>
          <w:rFonts w:ascii="Arial" w:hAnsi="Arial" w:cs="Arial"/>
          <w:color w:val="202122"/>
          <w:sz w:val="21"/>
          <w:szCs w:val="21"/>
        </w:rPr>
        <w:t>г</w:t>
      </w:r>
      <w:proofErr w:type="gramEnd"/>
      <w:r>
        <w:rPr>
          <w:rFonts w:ascii="Arial" w:hAnsi="Arial" w:cs="Arial"/>
          <w:color w:val="202122"/>
          <w:sz w:val="21"/>
          <w:szCs w:val="21"/>
        </w:rPr>
        <w:t>үшүн мүмкүн болгон даражада камсыз кылат.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7-статья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Бала туулгандан кийин дароо катталат жана туулган учурдан тартып ысым алууга жана граждандыкка ээ болууга, ошондой эле мүмкүн болушунча өз ата-энесин билүүгө жана алардын кам кө</w:t>
      </w:r>
      <w:proofErr w:type="gramStart"/>
      <w:r>
        <w:rPr>
          <w:rFonts w:ascii="Arial" w:hAnsi="Arial" w:cs="Arial"/>
          <w:color w:val="202122"/>
          <w:sz w:val="21"/>
          <w:szCs w:val="21"/>
        </w:rPr>
        <w:t>р</w:t>
      </w:r>
      <w:proofErr w:type="gramEnd"/>
      <w:r>
        <w:rPr>
          <w:rFonts w:ascii="Arial" w:hAnsi="Arial" w:cs="Arial"/>
          <w:color w:val="202122"/>
          <w:sz w:val="21"/>
          <w:szCs w:val="21"/>
        </w:rPr>
        <w:t>үшүнө укуктуу болот.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Катышкан мамлекеттер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укуктардын улуттук мыйзамдарга ылайык жүзөгө ашырылышын жана алардын милдеттенмелеринин бул жагындагы тиешелүү эл аралык документтерге, атап айтканда баланын граждандыгы жок болгон учурга ылайык аткарылышын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8-статья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мыйзамсыз кийлигишүүгө жол бербестен, баланын жекече өзгөчөлүктөрүн, анын ичинде граждандыгын, ысымын жана үй-бүлө</w:t>
      </w:r>
      <w:proofErr w:type="gramStart"/>
      <w:r>
        <w:rPr>
          <w:rFonts w:ascii="Arial" w:hAnsi="Arial" w:cs="Arial"/>
          <w:color w:val="202122"/>
          <w:sz w:val="21"/>
          <w:szCs w:val="21"/>
        </w:rPr>
        <w:t>л</w:t>
      </w:r>
      <w:proofErr w:type="gramEnd"/>
      <w:r>
        <w:rPr>
          <w:rFonts w:ascii="Arial" w:hAnsi="Arial" w:cs="Arial"/>
          <w:color w:val="202122"/>
          <w:sz w:val="21"/>
          <w:szCs w:val="21"/>
        </w:rPr>
        <w:t>үк байланыштарын сактоorо болгон мыйзамда каралган укугун урматтоого милдеттенет.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Эгерде бала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жекече өзгөчөлүктөрүнүн бир бөлүгүнөн же бардык элементтеринен мыйзамсыз түрдө ажыратылса, катышкан мамлекеттер ага зарыл жардам көрсөтүүнү жана </w:t>
      </w:r>
      <w:r>
        <w:rPr>
          <w:rFonts w:ascii="Arial" w:hAnsi="Arial" w:cs="Arial"/>
          <w:color w:val="202122"/>
          <w:sz w:val="21"/>
          <w:szCs w:val="21"/>
        </w:rPr>
        <w:lastRenderedPageBreak/>
        <w:t>анын жекече өзгөчөлүгүн тезинен калыбына келтирүү үчүн зарыл жардам көрсөтүүнү жана коргоону камсыз кылат.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9-статья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соттун чечими боюнча компетенттүү органдар колдонуудагы мыйзамдарга жана жол-жоболорго ылайык баланын жогорку таламдарында аны ата-энесинен ажыратуу зарыл деп аныктагандан башка учурларда,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ата-энеси каалабаса, алардан баланын ажыратылбашын камсыз кылат. Мындай аныктама тигил же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айкын учурда зарыл болуп калышы мүмкүн, мисалы ата-энеси балага катаал мамиле жасаса, же ал жөнүндө кам көрбөсө же ата-энеси бөлөк жашаса жана баланын жашаган жери тууралуу чечим кабыл алуу зарыл болсо, ушундай аныктама чыгарылат.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Ушул статьянын 1-пунктуна ылайык ар кандай териштирүүнү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жүрүшүндө ишке тиешеси бар бардык тараптарга териштирүүгө катышууга жана өзүнүн көз карашын билдирүүгө мүмкүнчүлүк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Катышкан мамлекеттер мунун өзү баланын жогорку таламдарына карама каршы келгенден башка учурларда, ата-энесинин биринен же экөөнө</w:t>
      </w:r>
      <w:proofErr w:type="gramStart"/>
      <w:r>
        <w:rPr>
          <w:rFonts w:ascii="Arial" w:hAnsi="Arial" w:cs="Arial"/>
          <w:color w:val="202122"/>
          <w:sz w:val="21"/>
          <w:szCs w:val="21"/>
        </w:rPr>
        <w:t>н</w:t>
      </w:r>
      <w:proofErr w:type="gramEnd"/>
      <w:r>
        <w:rPr>
          <w:rFonts w:ascii="Arial" w:hAnsi="Arial" w:cs="Arial"/>
          <w:color w:val="202122"/>
          <w:sz w:val="21"/>
          <w:szCs w:val="21"/>
        </w:rPr>
        <w:t xml:space="preserve"> тең ажыратылган баланын ата-энесинин экөө менен тең такай негизде u1078 жеке мамиледе жана тикелей байланышта болуу укугун урматтайт.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4. Мындай ажыратуу катышкан мамлекет тарабынан кабыл алынган кандайдыр бир чечимге байланыштуу болгондо, мисалы баланын ата-энесинин бири же экөө тең камакка алынганда, түрмөгө отургузулганда, айдап жиберилгенде, депортацияланганда же өлгөндө (ал адам мамлекеттин карамагында болгон мезгилде ар кандай себеп боюнча өлүмгө дуушар болгондо) катышкан мындай мамлекет баланын ата-энесине, балага же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зарыл болсо, эгерде мындай маалымат берүү баланын жашоосуна зыян келтирбесе, үй-бүлөнү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башка мүчөсүнө алардын өтүнүчү боюнча үй-бүлөнүн жок болгон мүчөсү (мүчөлөрү) тууралуу зарыл маалымат берет. Катышкан мамлекеттер мындай өтүнүчтү канааттандыруу мындан кийин өзүнө</w:t>
      </w:r>
      <w:proofErr w:type="gramStart"/>
      <w:r>
        <w:rPr>
          <w:rFonts w:ascii="Arial" w:hAnsi="Arial" w:cs="Arial"/>
          <w:color w:val="202122"/>
          <w:sz w:val="21"/>
          <w:szCs w:val="21"/>
        </w:rPr>
        <w:t>н</w:t>
      </w:r>
      <w:proofErr w:type="gramEnd"/>
      <w:r>
        <w:rPr>
          <w:rFonts w:ascii="Arial" w:hAnsi="Arial" w:cs="Arial"/>
          <w:color w:val="202122"/>
          <w:sz w:val="21"/>
          <w:szCs w:val="21"/>
        </w:rPr>
        <w:t>-өзү тиешелүү адамга (адамдарга) терс натыйжаларды пайда кылбашын камсыз кылат.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10-статья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мамлекеттердин 9- статьянын 1-пункту боюнча милдеттенмелерине ылайык баланын же анын ата-энесинин үй-бүлөнү бириктирүү максатында катышкан мамлекетке келүү же андан кетүү максатында берген арызы катышкан мамлекеттер тарабынан оңунан гумандуу жана тез аранын ичинде каралууга тийиш. Катышкан мамлекеттер мындай өтүнүчтү канааттандыруу мындан кийин арызберүүчүлө</w:t>
      </w:r>
      <w:proofErr w:type="gramStart"/>
      <w:r>
        <w:rPr>
          <w:rFonts w:ascii="Arial" w:hAnsi="Arial" w:cs="Arial"/>
          <w:color w:val="202122"/>
          <w:sz w:val="21"/>
          <w:szCs w:val="21"/>
        </w:rPr>
        <w:t>р</w:t>
      </w:r>
      <w:proofErr w:type="gramEnd"/>
      <w:r>
        <w:rPr>
          <w:rFonts w:ascii="Arial" w:hAnsi="Arial" w:cs="Arial"/>
          <w:color w:val="202122"/>
          <w:sz w:val="21"/>
          <w:szCs w:val="21"/>
        </w:rPr>
        <w:t xml:space="preserve"> жана алардын үй-бүлө мүчөлөрү үчүн жагымсыз натыйжаларды пайда кылбашын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Ата-энеси ар кандай мамлекетте жашаган бала өзгөчө жагдайлар болгондон башка учурларда, ат</w:t>
      </w:r>
      <w:proofErr w:type="gramStart"/>
      <w:r>
        <w:rPr>
          <w:rFonts w:ascii="Arial" w:hAnsi="Arial" w:cs="Arial"/>
          <w:color w:val="202122"/>
          <w:sz w:val="21"/>
          <w:szCs w:val="21"/>
        </w:rPr>
        <w:t>а-</w:t>
      </w:r>
      <w:proofErr w:type="gramEnd"/>
      <w:r>
        <w:rPr>
          <w:rFonts w:ascii="Arial" w:hAnsi="Arial" w:cs="Arial"/>
          <w:color w:val="202122"/>
          <w:sz w:val="21"/>
          <w:szCs w:val="21"/>
        </w:rPr>
        <w:t xml:space="preserve"> энесинин экөө менен тең туруктуу негизде жеке мамилелерде жана тикелей байланыштарда болууга укуктуу. Ушул максатта жана катышкан мамлекеттердин 9-статьянын 2-пункту боюнча милдеттенмелерине ылайык катышкан мамлекеттер баланын жана анын ата-энесинин ар кандай өлкөдөн, анын ичинде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өлкөсүнөн кетүүгө жана өз өлкөсүнө кайтып келүүгө болгон укугун урматташат. Ар кандай өлкөдөн кетүү укугуна карата мамлекеттик коопсуздукту, коомдук тартипти, калктын ден-соолугун же адеп-ахлактуулугун же башка адамдардын укуктарын жана эркиндиктерин коргоо үчүн мыйзамда белгиленген u1078 жана зарыл болгон жана ушул Конвенция тарабынан таанылган башка укуктарга ылайык келген чектөөлө</w:t>
      </w:r>
      <w:proofErr w:type="gramStart"/>
      <w:r>
        <w:rPr>
          <w:rFonts w:ascii="Arial" w:hAnsi="Arial" w:cs="Arial"/>
          <w:color w:val="202122"/>
          <w:sz w:val="21"/>
          <w:szCs w:val="21"/>
        </w:rPr>
        <w:t>р</w:t>
      </w:r>
      <w:proofErr w:type="gramEnd"/>
      <w:r>
        <w:rPr>
          <w:rFonts w:ascii="Arial" w:hAnsi="Arial" w:cs="Arial"/>
          <w:color w:val="202122"/>
          <w:sz w:val="21"/>
          <w:szCs w:val="21"/>
        </w:rPr>
        <w:t xml:space="preserve"> гана колдонулат.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балдардын мыйзамсыз түрдө чет өлкөгө жер которушуна жана кайтпай калышына каршы кү</w:t>
      </w:r>
      <w:proofErr w:type="gramStart"/>
      <w:r>
        <w:rPr>
          <w:rFonts w:ascii="Arial" w:hAnsi="Arial" w:cs="Arial"/>
          <w:color w:val="202122"/>
          <w:sz w:val="21"/>
          <w:szCs w:val="21"/>
        </w:rPr>
        <w:t>р</w:t>
      </w:r>
      <w:proofErr w:type="gramEnd"/>
      <w:r>
        <w:rPr>
          <w:rFonts w:ascii="Arial" w:hAnsi="Arial" w:cs="Arial"/>
          <w:color w:val="202122"/>
          <w:sz w:val="21"/>
          <w:szCs w:val="21"/>
        </w:rPr>
        <w:t>өшүү үчүн чараларды көрөт.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Бул максатта катышкан мамлекеттер кош тapaптyy же көп тараптуу макулдашууларды түзүүгө же колдонуудагы макулдашууларга кошулууга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жеке көз караштарын билдирүүгө жөндөмдүү болгон баланын өзүнө тиешелүү болгoн бардык маселелер боюнча бул көз караштарды эркин билдирүү укугун камсыз кылат, мындан тышкары баланын көз караштарына анын курагына жана жетилгендигине ылайык тиешелүү көңүл бурулат.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2. Бул максатта балага, атап айтканда тиешелүү ар кандай соттук же административдик териштирүүнү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жүрүшүндө аны угууга мүмкүнчүлүк берилет, же болбосо түздөн-түз, же болбосо өкүлү аркылуу же тиешелүү орган аркылуу улуттук мыйзамдардын процессуалдык нормаларында каралган тартипте кайрылууга мүмкүнчүлүк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1З-статья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Бала өз пикирин эркин билдирүүгө укуктуу; анын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укугуна ар кандай түрдөгу маалыматтарды жана идеяларды чек арага карабастан ооз эки, кат жүзүндө же басылган түрдө, искусство чыгармалары түрүндө же баланын тандап алышы боюнча башка каражаттардын жардамы менен эркин издеп табуу,алуу жана берүү кирет.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укукту жүзөгө ашырууга айрым чектөөлөр коюлушу мүмкүн, бирок алар:</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 </w:t>
      </w:r>
      <w:proofErr w:type="gramStart"/>
      <w:r>
        <w:rPr>
          <w:rFonts w:ascii="Arial" w:hAnsi="Arial" w:cs="Arial"/>
          <w:color w:val="202122"/>
          <w:sz w:val="21"/>
          <w:szCs w:val="21"/>
        </w:rPr>
        <w:t>башка</w:t>
      </w:r>
      <w:proofErr w:type="gramEnd"/>
      <w:r>
        <w:rPr>
          <w:rFonts w:ascii="Arial" w:hAnsi="Arial" w:cs="Arial"/>
          <w:color w:val="202122"/>
          <w:sz w:val="21"/>
          <w:szCs w:val="21"/>
        </w:rPr>
        <w:t xml:space="preserve"> адамдардын укуктарын жана беделин урматтоо үчүн;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же мамлекеттин коопсуздугун же коомдук тартипти, калктын ден-соолугун же аде</w:t>
      </w:r>
      <w:proofErr w:type="gramStart"/>
      <w:r>
        <w:rPr>
          <w:rFonts w:ascii="Arial" w:hAnsi="Arial" w:cs="Arial"/>
          <w:color w:val="202122"/>
          <w:sz w:val="21"/>
          <w:szCs w:val="21"/>
        </w:rPr>
        <w:t>п-</w:t>
      </w:r>
      <w:proofErr w:type="gramEnd"/>
      <w:r>
        <w:rPr>
          <w:rFonts w:ascii="Arial" w:hAnsi="Arial" w:cs="Arial"/>
          <w:color w:val="202122"/>
          <w:sz w:val="21"/>
          <w:szCs w:val="21"/>
        </w:rPr>
        <w:t xml:space="preserve"> ахлактуулугун коргоо үчүн мыйзамда каралган жана зарыл чектөөлөр гана болушу мүмкүн.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баланын ой-пикиринин, ар-намысынын жана дининин эркин болуу укугун урматташат.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ата-энелердин жана тиешелүү учурларда мыйзамдуу көзөмөлчүлөрдун баланын укуктарын жүзөгө ашырууда баланын өнүгү</w:t>
      </w:r>
      <w:proofErr w:type="gramStart"/>
      <w:r>
        <w:rPr>
          <w:rFonts w:ascii="Arial" w:hAnsi="Arial" w:cs="Arial"/>
          <w:color w:val="202122"/>
          <w:sz w:val="21"/>
          <w:szCs w:val="21"/>
        </w:rPr>
        <w:t>п</w:t>
      </w:r>
      <w:proofErr w:type="gramEnd"/>
      <w:r>
        <w:rPr>
          <w:rFonts w:ascii="Arial" w:hAnsi="Arial" w:cs="Arial"/>
          <w:color w:val="202122"/>
          <w:sz w:val="21"/>
          <w:szCs w:val="21"/>
        </w:rPr>
        <w:t xml:space="preserve"> жаткан жөндөмдүүлүктөрүнө ылайык ыкмалар менен жетекчилик кылууга болгон укуктарын u1078 жана милдеттерин урматташат.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 Баланын дин тутуу жана динге ишенүү эркиндигине мыйзамдарда белгиленген жана мамлекеттик коопсуздукту, коомдук тартипти, калктын адеп-ахлактуулугун жана ден-соолугун коргоо же башка адамдардын негизги укуктарын жана эркиндиктерин коргоо үчүн зарыл болгон чектөөлө</w:t>
      </w:r>
      <w:proofErr w:type="gramStart"/>
      <w:r>
        <w:rPr>
          <w:rFonts w:ascii="Arial" w:hAnsi="Arial" w:cs="Arial"/>
          <w:color w:val="202122"/>
          <w:sz w:val="21"/>
          <w:szCs w:val="21"/>
        </w:rPr>
        <w:t>р</w:t>
      </w:r>
      <w:proofErr w:type="gramEnd"/>
      <w:r>
        <w:rPr>
          <w:rFonts w:ascii="Arial" w:hAnsi="Arial" w:cs="Arial"/>
          <w:color w:val="202122"/>
          <w:sz w:val="21"/>
          <w:szCs w:val="21"/>
        </w:rPr>
        <w:t xml:space="preserve"> гана колдонулушу мүмкүн. 15-статья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баланын эркин ассоциациялашууга жана жөнөкөй топторго эркин катышууга болгон укугун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укукту жүзөгө ашырууга карата мыйзамга ылайык жана демократиялык коомдо мамлекеттик коопсуздуктун же коомдук коопсуздуктун, коомдук тартиптин таламдары, калктын ден-соолугун же адеп-ахлактуулугун коргоо же башка адамдардын укуктарын жана эркиндиктерин коргоо үчүн зарыл болгон чектөөлөрдөн башка эч кандай чектөөлөр колдонулушу мүмкүн эмес.</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16-статья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Бир да бала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жеке турмушун, үй-бүлөлүк турмушун жүзөгө ашырууга, турак жайынын кол тийгистигине же кат-кабарлардын жашырындуулугуна болгон укугун зомбулук менен бузуунун же мыйзамсыз кийлигишүүнүн же анын ар-намысына жана беделине мыйзамсыз шек келтирүүнүн объектиси болушу мүмкүн эмес.</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Бала мындай кийлигишүүдөн же шек келтирүүдөн мыйзам тарабынан корголууга укуктуу.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17-статья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Катышкан мамлекеттер массалык маалымат каражаттарынын маанилүү ролун таанышат жана бала ар кандай улуттук же эл аралык булактардан, айрыкча баланын социалдык, руханий жана моралдык жыргалчылыгына, ошондой эле анын мүчө боюнун жана психикасынын мыкты өнүгүшүнө көмөк </w:t>
      </w:r>
      <w:proofErr w:type="gramStart"/>
      <w:r>
        <w:rPr>
          <w:rFonts w:ascii="Arial" w:hAnsi="Arial" w:cs="Arial"/>
          <w:color w:val="202122"/>
          <w:sz w:val="21"/>
          <w:szCs w:val="21"/>
        </w:rPr>
        <w:t>к</w:t>
      </w:r>
      <w:proofErr w:type="gramEnd"/>
      <w:r>
        <w:rPr>
          <w:rFonts w:ascii="Arial" w:hAnsi="Arial" w:cs="Arial"/>
          <w:color w:val="202122"/>
          <w:sz w:val="21"/>
          <w:szCs w:val="21"/>
        </w:rPr>
        <w:t xml:space="preserve">өрсөтүүгө багытталган маалыматтарды жана материалдарды алууга мүмкүнчүлүк алышын камсыз кылышат. Катышкан мамлекеттер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максаттарда: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бала ү</w:t>
      </w:r>
      <w:proofErr w:type="gramStart"/>
      <w:r>
        <w:rPr>
          <w:rFonts w:ascii="Arial" w:hAnsi="Arial" w:cs="Arial"/>
          <w:color w:val="202122"/>
          <w:sz w:val="21"/>
          <w:szCs w:val="21"/>
        </w:rPr>
        <w:t>ч</w:t>
      </w:r>
      <w:proofErr w:type="gramEnd"/>
      <w:r>
        <w:rPr>
          <w:rFonts w:ascii="Arial" w:hAnsi="Arial" w:cs="Arial"/>
          <w:color w:val="202122"/>
          <w:sz w:val="21"/>
          <w:szCs w:val="21"/>
        </w:rPr>
        <w:t>үн социалдык жана маданий жагынан пайдалуу болгон жана 29-статьянын мазмунуна тура келген маалыматтарды жана материалдарды жайылткан массалык маалымат каражаттарын колдошот;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Ь) ар кандай маданий, улуттук жана эл аралык булактардан мындай маалыматтарды жана материалдарды даярдоо, алмашуу жана жайылтуу жагындагы эл аралык кызматташтыкты колдошот;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с) улуттук азчылыктын кандайдыр-бир топторуна же жергиликтүү калкка таандык болгон баланын тилдик керектөөлө</w:t>
      </w:r>
      <w:proofErr w:type="gramStart"/>
      <w:r>
        <w:rPr>
          <w:rFonts w:ascii="Arial" w:hAnsi="Arial" w:cs="Arial"/>
          <w:color w:val="202122"/>
          <w:sz w:val="21"/>
          <w:szCs w:val="21"/>
        </w:rPr>
        <w:t>р</w:t>
      </w:r>
      <w:proofErr w:type="gramEnd"/>
      <w:r>
        <w:rPr>
          <w:rFonts w:ascii="Arial" w:hAnsi="Arial" w:cs="Arial"/>
          <w:color w:val="202122"/>
          <w:sz w:val="21"/>
          <w:szCs w:val="21"/>
        </w:rPr>
        <w:t>үнө айрыкча көңүл бурган массалык маалымат каражаттарын колдошот;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 13 жана 18-статьялардын жоболорун эске алуу менен баланын жыргалчылыгына зыян келтирүүчү маалыматтар менен материалдардан баланы коргоонун тиешелүү принциптерин иштеп чыгууну колдошот.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18-статья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баланын тарбияланышы жана өнүгүшү үчүн ата-эненин экөөнү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тең жалпы жана бирдей жоопкерчилигинин принцибин таанууну камсыз кылууга карата колдо болгон бардык куч- аракеттерди көрүшөт. Ата-энелер же тиешелүү учурларда мыйзамдуу көзөмөлчүлөр баланын тарбияланышы жана өнүгүшү үчүн негизги жоопкерчиликте болушат. Баланын жогорку таламдары алардын негизги камкордугунун предмети болуп эсептелет.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Ушул Конвенцияда баяндалган укуктарды гарантиялоо жана аларды жүзөгө ашырууга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 максатында катышкан мамлекеттер баланын ата-энесине жана мыйзамдуу көзөмөлчүлөрүнө алардын балдарды тарбиялоо боюнча өз милдеттерин аткарышы үчүн тиешелүү жардам көрсөтүшөт жана балдар мекемелеринин тармагын өнүктүрүүнү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 Катышкан мамлекеттер ата-энеси иштеген балдар алар үчүн арналган кызматтардан жана балдарды багуучу мекемелерден пайдаланууга укуктуу болушун камсыз кылуу үчүн бардык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19-статья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 тикелей же психологиялык зомбулуктун, мазактоонун же кыянат мамиле жасоонун же эзүүнө</w:t>
      </w:r>
      <w:proofErr w:type="gramStart"/>
      <w:r>
        <w:rPr>
          <w:rFonts w:ascii="Arial" w:hAnsi="Arial" w:cs="Arial"/>
          <w:color w:val="202122"/>
          <w:sz w:val="21"/>
          <w:szCs w:val="21"/>
        </w:rPr>
        <w:t>н</w:t>
      </w:r>
      <w:proofErr w:type="gramEnd"/>
      <w:r>
        <w:rPr>
          <w:rFonts w:ascii="Arial" w:hAnsi="Arial" w:cs="Arial"/>
          <w:color w:val="202122"/>
          <w:sz w:val="21"/>
          <w:szCs w:val="21"/>
        </w:rPr>
        <w:t xml:space="preserve"> бардык түрлөрүнөн, анын ичинде ата-энеси, мыйзамдуу көзөмөлчүлөрү же бала жөнүндө кам көрүүчү ар кандай башка адам тарабынан сексуалдык кыянаттык кылуудан сактоо максатында бардык зарыл болгон мыйзамдык, административдик, социалдык жана агартуу чараларын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Зарыл учурларда коргоонун мындай чараларына: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балага жана ал тууралу кам кө</w:t>
      </w:r>
      <w:proofErr w:type="gramStart"/>
      <w:r>
        <w:rPr>
          <w:rFonts w:ascii="Arial" w:hAnsi="Arial" w:cs="Arial"/>
          <w:color w:val="202122"/>
          <w:sz w:val="21"/>
          <w:szCs w:val="21"/>
        </w:rPr>
        <w:t>р</w:t>
      </w:r>
      <w:proofErr w:type="gramEnd"/>
      <w:r>
        <w:rPr>
          <w:rFonts w:ascii="Arial" w:hAnsi="Arial" w:cs="Arial"/>
          <w:color w:val="202122"/>
          <w:sz w:val="21"/>
          <w:szCs w:val="21"/>
        </w:rPr>
        <w:t>үүчү адамдарга зарыл болгон колдоо көрсөтүү,ошондой эле балага катаал мамиле жасоонун жогоруда айтылган учурларын болтурбай коюу жана аныктоо, билдирүү, берүү жана кароо, иликтее_______, дарылоо, ошондой эле зарыл учурда соттук жол-жобону козгоо жана анданкийинки чаралардын башка түрлөрүн жүзөгө ашыруу максатында социалдык программаларды иштеп чыгуу үчүн натыйжалуу жол-жоболор киргизилет.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20-статья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үй-бүлөсүндө убактылуу же такай болбогон бала же өзүнүн жогорку таламдарына ылайык мындай үй-бүлөдө кала албаган бала мамлекет тарабынан езгөчө коргоого жана жардам көрсөтүүгө укуктуу болот.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өздөрүнү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улуттук мыйзамдарына ылайык мындай баланы багуучуларды алмаштырууну камсыз кылат.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З. Үй-бүлөдөн мындай кетүүгө, атап айтканда тарбиялоого берүүгө ислам укугу боюнча «кафала», асырап алуу же зарыл учурда балдарды бага турган тиешелүү мекемелерге жайгаштыруу киргизилиши мүмкүн. Баланы багуучуну алмаштыруунун варианттарын кароодо баланы тарбиялоонун жолун жолдоп улантуунун зарылдыгы жана анын этностук келип чыгышы, диний жана маданий таандуулугу жана эне тили тиешелүү түрдө эске алынууга</w:t>
      </w:r>
      <w:proofErr w:type="gramEnd"/>
      <w:r>
        <w:rPr>
          <w:rFonts w:ascii="Arial" w:hAnsi="Arial" w:cs="Arial"/>
          <w:color w:val="202122"/>
          <w:sz w:val="21"/>
          <w:szCs w:val="21"/>
        </w:rPr>
        <w:t xml:space="preserve"> тийиш.</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Асырап алуу системасынын болушун тааныган жана (же) уруксат берген катышкан мамлекеттер баланын жогорку таламдары биринчи кезекте эске алынышын камсыз кылышат жана алар:</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 колдонуудагы мыйзамга жана жол-жоболорго ылайык жана ишке тиешеси бар так маалыматтардын негизинде баланын ата-энесине, туугандарына жана мыйзамдуу көзөмөлчүлөрүнө карата статусун эске алуу менен асырап алууга жол берүүгө боло </w:t>
      </w:r>
      <w:r>
        <w:rPr>
          <w:rFonts w:ascii="Arial" w:hAnsi="Arial" w:cs="Arial"/>
          <w:color w:val="202122"/>
          <w:sz w:val="21"/>
          <w:szCs w:val="21"/>
        </w:rPr>
        <w:lastRenderedPageBreak/>
        <w:t>тургандыгын, эгерде ушундай талап кылынса, ишке тиешеси бар адамдар мүмкүн болуучу мындай зарыл консультациялардын негизинде асырап алууга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ар тараптан ойлонулган макулдугун бергендигин аныктай турган компетенттүү бийликтер тарабынан гана баланы асырап алууга уруксат берилишин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эгерде баланы аны тарбиялоону же асырап алууну камсыз кылууга мүмкүнчүлүгү бар үй-бүлөгө тарбиялоог</w:t>
      </w:r>
      <w:proofErr w:type="gramStart"/>
      <w:r>
        <w:rPr>
          <w:rFonts w:ascii="Arial" w:hAnsi="Arial" w:cs="Arial"/>
          <w:color w:val="202122"/>
          <w:sz w:val="21"/>
          <w:szCs w:val="21"/>
        </w:rPr>
        <w:t>o</w:t>
      </w:r>
      <w:proofErr w:type="gramEnd"/>
      <w:r>
        <w:rPr>
          <w:rFonts w:ascii="Arial" w:hAnsi="Arial" w:cs="Arial"/>
          <w:color w:val="202122"/>
          <w:sz w:val="21"/>
          <w:szCs w:val="21"/>
        </w:rPr>
        <w:t xml:space="preserve"> берилиши же жайгаштырылышы мүмкүн болбосо жана бала туулган өлкөдө анны кандайдыр-бир ылайыктуу багууну камсыз кылуу мүмкүн болбосо, баланы башка өлкөдө асырап алууну аны багуунун альтернативалуу u1099 ыкмасы катары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бала башка өлкөдө асыралган учурда, ал өлкөнү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ичинде асыралган балага карата колдонулуучу ошондой эле гарантиялар жана нормалар колдонулушун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d) баланы башка өлкөдө асырап алуу учурунда баланы жайгаштыруу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адамдарга байланыштуу өзүн актабаган финансылык пайдаларды алууга алып келбешин камсыз кылуу максатында бардык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е) зарыл учурларда ушул статьянын максаттарына жетүү үчүн кош тapaптyy жана көп тapaптyy келишимдерди же макулдашууларды түзүү аркылуу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 жана ушул негизде баланы башка өлкөдө жайгаштыруу компетенттүү бийликтер же органдар тарабынан жүзөгө ашырылышына аракеттенишет.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колдонуудагы эл аралык же ички укуктарга жана жол-жоболорго ылайык качкындын статусун алууну каалаган же качкын болуп эсептелген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ата-энеси же башка ар кандай адамдын коштоосунда жүргөн, ошондой эле коштоосунда жүрбөгөн балага ушул Конвенцияда жана башка адам укуктары боюнча эл аралык документтерде же аталган мамлекеттер катышуучулары болуп эсептелген гуманитардык документтерде баяндалган колдонуудагы укуктарын пайдаланууну тиешелүү түрдө коргoону жана гуманитардык жардам көрсөтүүнү камсыз кылуу үчүн зарыл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Катышкан мамлекеттер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максатта, Бириккен Улуттар Уюмунун жана башка компетенттүү өкмөттөр аралык уюмдардын же Бириккен Улуттар Уюму менен кызматташкан өкмөттүк эмес уюмдардын мындай баланы коргоо жана ага ата-энесин же башка үй-бүлө мүчөсүн издөө боюнча жардам көрсөтүү боюнча ар кандай күч-аракеттерин зарыл деп тапкан учурда, аларды өз үй-бүлөсүнө кошуу үчүн зарыл маалымат алууга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 Ата-энеси же үй-бүлөсүнүн башка мүчөлөрү табылган учурларда, мындай балага кандайдыр-бир себеп боюнча туруктуу же убактылуу өз үй- бүлөсүнөн ажыраган башка ар кандай бала сыяктуу эле ушул Конвенцияда каралгандай коргоо камсыз кылынат.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2З-статья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Катышкан мамлекеттер акыл-эси же мүчө бою жагынан кемчилдиги бар бала анын u1082 кадыр-баркын камсыз кыла турган, анын өзүнө ишенимине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өрсөтуп жана анын коомдун турмушуна активдуу катышуусун жениилдете турган толук кандуу жана татыктуу турмуштун шарттарында жашоогo тийиш экендигин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кемчилдиги бар балага өзгөчө камкордук кө</w:t>
      </w:r>
      <w:proofErr w:type="gramStart"/>
      <w:r>
        <w:rPr>
          <w:rFonts w:ascii="Arial" w:hAnsi="Arial" w:cs="Arial"/>
          <w:color w:val="202122"/>
          <w:sz w:val="21"/>
          <w:szCs w:val="21"/>
        </w:rPr>
        <w:t>р</w:t>
      </w:r>
      <w:proofErr w:type="gramEnd"/>
      <w:r>
        <w:rPr>
          <w:rFonts w:ascii="Arial" w:hAnsi="Arial" w:cs="Arial"/>
          <w:color w:val="202122"/>
          <w:sz w:val="21"/>
          <w:szCs w:val="21"/>
        </w:rPr>
        <w:t>үүнө таанышат жана мындай укугу бар балага тиешелүү ресурстар болгон жана ал жөнүндө кам көрүүгө жооптуу адам болгон шартта, ал жөнүндө өтүнүч берилгенде жана ал баланын абалына, бала жөнүндө камкордукту камсыз кылуучу анын ата-энесинин же башка адамдардын абалына ылайык келгенде буга мүмкүнчүлүк берүүнү колдошот жана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З. Кемчилдиги бар баланын өзгөчө муктаждыгын таануу катарында ушул статьянын экинчи пунктуна ылайык жардам көрсөтүү мүмкүнчүлүгүнө жараша баланын ата-энесинин же бала жөнүндө камкордукту камсыз кылуучу башка адамдардын финансылык ресурстарын эске алуу менен акысыз берилет жана кемчилдиги бар баланын билим берүү, кесиптик даярдоо, медициналык тейлөө, ден соолугун калыбына келтирүү, эмгектенүүг</w:t>
      </w:r>
      <w:proofErr w:type="gramEnd"/>
      <w:r>
        <w:rPr>
          <w:rFonts w:ascii="Arial" w:hAnsi="Arial" w:cs="Arial"/>
          <w:color w:val="202122"/>
          <w:sz w:val="21"/>
          <w:szCs w:val="21"/>
        </w:rPr>
        <w:t xml:space="preserve">ө </w:t>
      </w:r>
      <w:proofErr w:type="gramStart"/>
      <w:r>
        <w:rPr>
          <w:rFonts w:ascii="Arial" w:hAnsi="Arial" w:cs="Arial"/>
          <w:color w:val="202122"/>
          <w:sz w:val="21"/>
          <w:szCs w:val="21"/>
        </w:rPr>
        <w:t>даярдоого жана эс алуу каражаттарына натыйжалуу мүмкүнчүлүк алышын камсыз кылууну максат кылып коёт жана мунун өзү мүмкүнчүлүгүнө жараша баланы социалдык турмушка кыйла толук тартууга жана баланын инсанынын, анын ичинде маданий жана руханий өнүгүшүнө жетишүүнү камсыз кылууга алып келүүгө тийиш.</w:t>
      </w:r>
      <w:proofErr w:type="gramEnd"/>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4. Катышкан мамлекеттер кемчилдиги бар балдарды профилактикалык саламаттык сактоо, медициналык, психологиялык жана функционалдык дарылоо жагындагы тиешелүү </w:t>
      </w:r>
      <w:r>
        <w:rPr>
          <w:rFonts w:ascii="Arial" w:hAnsi="Arial" w:cs="Arial"/>
          <w:color w:val="202122"/>
          <w:sz w:val="21"/>
          <w:szCs w:val="21"/>
        </w:rPr>
        <w:lastRenderedPageBreak/>
        <w:t>маалыматтарды, анын ичинде реабилитациялоонун, жалпы билим берүүнү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жана кесиптик даярдоонун ыкмалары жөнүндө маалыматарды алмашуу жагындагы эл аралык кызматташтыкка, ошондой эле мындай маалыматты алууга мүмкүнчүлүк түзүүгө, мунун өзү менен катышкан мамлекеттердин бул жагындагы мүмкүнчүлүктөрүн жана билимдерин жакшыртууга жана тажрыйбасын кенейтүүгө мүмкүнчүлүк берүүгө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 Ушуга байланыштуу өнүгүп жаткан өлкөлөрдүн керектөөлөрүнө өзгөчө көңүл бурулууга тийиш.</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баланын саламаттыгын сактоонун ар тараптан өркүндөтүлгөн кызмат көрсөтүүлөрүнө</w:t>
      </w:r>
      <w:proofErr w:type="gramStart"/>
      <w:r>
        <w:rPr>
          <w:rFonts w:ascii="Arial" w:hAnsi="Arial" w:cs="Arial"/>
          <w:color w:val="202122"/>
          <w:sz w:val="21"/>
          <w:szCs w:val="21"/>
        </w:rPr>
        <w:t>н</w:t>
      </w:r>
      <w:proofErr w:type="gramEnd"/>
      <w:r>
        <w:rPr>
          <w:rFonts w:ascii="Arial" w:hAnsi="Arial" w:cs="Arial"/>
          <w:color w:val="202122"/>
          <w:sz w:val="21"/>
          <w:szCs w:val="21"/>
        </w:rPr>
        <w:t xml:space="preserve"> жана ооруларды дарылоонун жана ден соолугун калыбына келтирүүнүн каражаттарынан пайдаланууга болгон укугун таанышат. Катышкан мамлекеттер бир дагы бала саламаттык сактоо системасынын ушул сыяктуу кызмат көрсөтүүлөрүнө</w:t>
      </w:r>
      <w:proofErr w:type="gramStart"/>
      <w:r>
        <w:rPr>
          <w:rFonts w:ascii="Arial" w:hAnsi="Arial" w:cs="Arial"/>
          <w:color w:val="202122"/>
          <w:sz w:val="21"/>
          <w:szCs w:val="21"/>
        </w:rPr>
        <w:t>н</w:t>
      </w:r>
      <w:proofErr w:type="gramEnd"/>
      <w:r>
        <w:rPr>
          <w:rFonts w:ascii="Arial" w:hAnsi="Arial" w:cs="Arial"/>
          <w:color w:val="202122"/>
          <w:sz w:val="21"/>
          <w:szCs w:val="21"/>
        </w:rPr>
        <w:t xml:space="preserve"> пайдалануу укугунан ажыратылбашын камсыз кылууга умтулушат.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аталган укуктун толук жүзөгө ашырылышына жетишишет жана атап айтканда, төмөндөгүлө</w:t>
      </w:r>
      <w:proofErr w:type="gramStart"/>
      <w:r>
        <w:rPr>
          <w:rFonts w:ascii="Arial" w:hAnsi="Arial" w:cs="Arial"/>
          <w:color w:val="202122"/>
          <w:sz w:val="21"/>
          <w:szCs w:val="21"/>
        </w:rPr>
        <w:t>р</w:t>
      </w:r>
      <w:proofErr w:type="gramEnd"/>
      <w:r>
        <w:rPr>
          <w:rFonts w:ascii="Arial" w:hAnsi="Arial" w:cs="Arial"/>
          <w:color w:val="202122"/>
          <w:sz w:val="21"/>
          <w:szCs w:val="21"/>
        </w:rPr>
        <w:t xml:space="preserve"> үчүн: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наристелердин жана балдардын өлүмүнү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деңгээлин төмөндөтүү;</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баштапкы медициналык-санитардык жардам көрсөтүүнү ө</w:t>
      </w:r>
      <w:proofErr w:type="gramStart"/>
      <w:r>
        <w:rPr>
          <w:rFonts w:ascii="Arial" w:hAnsi="Arial" w:cs="Arial"/>
          <w:color w:val="202122"/>
          <w:sz w:val="21"/>
          <w:szCs w:val="21"/>
        </w:rPr>
        <w:t>н</w:t>
      </w:r>
      <w:proofErr w:type="gramEnd"/>
      <w:r>
        <w:rPr>
          <w:rFonts w:ascii="Arial" w:hAnsi="Arial" w:cs="Arial"/>
          <w:color w:val="202122"/>
          <w:sz w:val="21"/>
          <w:szCs w:val="21"/>
        </w:rPr>
        <w:t>үктүүрүгө биринчи кезекте көңүл буру менен, бардык балдардын саламаттыгын сактоо жана медициналык зарыл жардам көрсөтүүнү камсыз кылуу;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балдардын ооруларына жана ач-жылаңач балдардын болушуна каршы, анын ичинде баштапкы медициналык-санитардык жардамдын чектеринде, аш болумдуу азык-түлүктөрдү жана ичүүчү суну жетиштүү берүүнү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женил технологиясын колдонуу аркылуу, айлана чөйрөнүн булганышынын коркунучтуулугун жана опурталдуулугун эске алуу менен күрөш жүргүзүү;</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 энелердин тө</w:t>
      </w:r>
      <w:proofErr w:type="gramStart"/>
      <w:r>
        <w:rPr>
          <w:rFonts w:ascii="Arial" w:hAnsi="Arial" w:cs="Arial"/>
          <w:color w:val="202122"/>
          <w:sz w:val="21"/>
          <w:szCs w:val="21"/>
        </w:rPr>
        <w:t>р</w:t>
      </w:r>
      <w:proofErr w:type="gramEnd"/>
      <w:r>
        <w:rPr>
          <w:rFonts w:ascii="Arial" w:hAnsi="Arial" w:cs="Arial"/>
          <w:color w:val="202122"/>
          <w:sz w:val="21"/>
          <w:szCs w:val="21"/>
        </w:rPr>
        <w:t>өткө чейинки жана төрөттөн кийинки мезгилдеги саламаттыгын сактоо боюнча тиешелүү кызмат көрсөтүүлөр;</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е) коомдун бардык катмарынын, атап айтканда ата-энелердин жана балдардын ден соолугу жана тамактанышы, алардын эмчек эмишинин артыкчылыктары, бала жашаган жердеги гигиена, санитария жөнүндө билишин камсыз кылуу жана кырсыктардан алдын алуу, ошондой </w:t>
      </w:r>
      <w:proofErr w:type="gramStart"/>
      <w:r>
        <w:rPr>
          <w:rFonts w:ascii="Arial" w:hAnsi="Arial" w:cs="Arial"/>
          <w:color w:val="202122"/>
          <w:sz w:val="21"/>
          <w:szCs w:val="21"/>
        </w:rPr>
        <w:t>эле</w:t>
      </w:r>
      <w:proofErr w:type="gramEnd"/>
      <w:r>
        <w:rPr>
          <w:rFonts w:ascii="Arial" w:hAnsi="Arial" w:cs="Arial"/>
          <w:color w:val="202122"/>
          <w:sz w:val="21"/>
          <w:szCs w:val="21"/>
        </w:rPr>
        <w:t xml:space="preserve"> мындай билимдерди пайдаланууга жана аларды колдоого мүмкүнчүлүктөрдү камсыз кылуу;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f) агартуу ишин жана алдын алуучу медициналык жардам жагындагы кызмат көрсөтүүлөрдү өнүктүүрү жана үй-бүлөнү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санын пландаштыруу үчүн зарыл чараларды көрөт.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Катышкан мамлекеттер балдардын ден соолугуна терс таасир тийгизген салт болуп калган практиканы жоюу максатында ар кандай натыйжалуу жана зарыл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 Катышкан мамлекеттер эл аралык кызматташтыкты колдоого жана ушул статьяда таанылган укуктарды u1090 толук жүзөгө ашырууга акырындык менен жетишүү максатында аны өнүктүү</w:t>
      </w:r>
      <w:proofErr w:type="gramStart"/>
      <w:r>
        <w:rPr>
          <w:rFonts w:ascii="Arial" w:hAnsi="Arial" w:cs="Arial"/>
          <w:color w:val="202122"/>
          <w:sz w:val="21"/>
          <w:szCs w:val="21"/>
        </w:rPr>
        <w:t>р</w:t>
      </w:r>
      <w:proofErr w:type="gramEnd"/>
      <w:r>
        <w:rPr>
          <w:rFonts w:ascii="Arial" w:hAnsi="Arial" w:cs="Arial"/>
          <w:color w:val="202122"/>
          <w:sz w:val="21"/>
          <w:szCs w:val="21"/>
        </w:rPr>
        <w:t>үгө милдеттенишет. Ушуга байланыштуу өнүгү</w:t>
      </w:r>
      <w:proofErr w:type="gramStart"/>
      <w:r>
        <w:rPr>
          <w:rFonts w:ascii="Arial" w:hAnsi="Arial" w:cs="Arial"/>
          <w:color w:val="202122"/>
          <w:sz w:val="21"/>
          <w:szCs w:val="21"/>
        </w:rPr>
        <w:t>п</w:t>
      </w:r>
      <w:proofErr w:type="gramEnd"/>
      <w:r>
        <w:rPr>
          <w:rFonts w:ascii="Arial" w:hAnsi="Arial" w:cs="Arial"/>
          <w:color w:val="202122"/>
          <w:sz w:val="21"/>
          <w:szCs w:val="21"/>
        </w:rPr>
        <w:t xml:space="preserve"> жаткан өлкөлөрдүн керектөөлөрүнө өзгөчө көңүл бурулууга тийиш.</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25-статья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Катышкан мамлекеттер компетенттүү органдар тарабынан баланы багуу, коргоо, дене түзүлүшү же болбосо психикалык жактан дарылоо максатында камкордукка берилген баланын дарыланышына мезгил-мезгили менен баа берүүнү жана бала жөнүндө мындай камкордукка байланыштуу бардык </w:t>
      </w:r>
      <w:proofErr w:type="gramStart"/>
      <w:r>
        <w:rPr>
          <w:rFonts w:ascii="Arial" w:hAnsi="Arial" w:cs="Arial"/>
          <w:color w:val="202122"/>
          <w:sz w:val="21"/>
          <w:szCs w:val="21"/>
        </w:rPr>
        <w:t>башка</w:t>
      </w:r>
      <w:proofErr w:type="gramEnd"/>
      <w:r>
        <w:rPr>
          <w:rFonts w:ascii="Arial" w:hAnsi="Arial" w:cs="Arial"/>
          <w:color w:val="202122"/>
          <w:sz w:val="21"/>
          <w:szCs w:val="21"/>
        </w:rPr>
        <w:t xml:space="preserve"> шарттарды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26-статья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Катышкан мамлекеттер ар бир баланын социалдык жактан камсыз кылуунун жыргалчылыктарынан, анын ичинде социалдык камсыздандыруудан пайдаланууга болгон укугун таанышат жана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укуктун алардын улуттук мыйзамдарына ылайык толук жүзөгө ашырылышына жетишүү үчүн зарыл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жыргалчылыктар зарылдыгына жараша баланын жана аны багууга жоопкерчиликтүү адамдардын колдо болгон ресурстарын жана мүмкүнчүлүктөрүн, ошондой эле баланын жыргалчылыгына жетишүү үчүн же анын атынан жасалган ар кандай ниеттерди эске алуу менен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27-статья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ар бир баланын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мүчө боюнун, акыл эсинин, руханий, адеп-ахлактык жана социалдык өнүгүшү үчүн зарыл болгон жашоо деңгээлине болгон укугун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Ата-энеси же баланы тарбиялаган башка адамдар өздөрүнү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жөндөмдүүлүктөрүнүн жана жашоо шарттарынын финансылык мүмкүнчүлүктөрүнүн чектеринде баланы өнүктүүрү үчүн зарыл болгон шарттарды камсыз кылуу үчүн негизги жоопкерчиликте болушат.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Катышкан мамлекеттер улуттук шарттарга ылайык жана өз мүмкүнчүлүктөрүнү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чектеринде балдардын ата-энесине жана балдарды тарбиялап жаткан башка адамдарга жардам көрсөтүү боюнча зарыл чараларды көрүшөт, ушул укуктарды жүзөгө ашырууда жана зарыл болгондо материалдык жардам көрсөтүшөт жана балдарды тамак-аш кийим-кече жана турак жай менен камсыз кылуу жагындагы программаларды айрыкча колдошот.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 Катышкан мамлекеттер баланын ата-энеси же бала үчүн финансылык жоопкерчиликте болгон башка адамдар ошол мамлекеттин ичинде да, чет өлкөдө да баланы багышын калыбына келтирүү үчүн бардык зарыл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 xml:space="preserve">үшөт. Атап айтканда, эгерде баланы багуу үчүн финансылык жоопкерчиликте болгон адам жана бала ар кандай мамлекеттерде жашаса, катышкан мамлекеттер эл аралык макулдашууларга кошулууга же мындай макулдашууларды түзүүгө, ошондой эле башка тиешелүү келишимдерге жетишүүгө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28-статья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Катышкан мамлекеттер баланын билим алууга болгон укугун бирдей мүмкүнчүлүктөрдүн негизинде жүзөгө ашырууга акырындык менен жетишүү максатында </w:t>
      </w:r>
      <w:proofErr w:type="gramStart"/>
      <w:r>
        <w:rPr>
          <w:rFonts w:ascii="Arial" w:hAnsi="Arial" w:cs="Arial"/>
          <w:color w:val="202122"/>
          <w:sz w:val="21"/>
          <w:szCs w:val="21"/>
        </w:rPr>
        <w:t>ал</w:t>
      </w:r>
      <w:proofErr w:type="gramEnd"/>
      <w:r>
        <w:rPr>
          <w:rFonts w:ascii="Arial" w:hAnsi="Arial" w:cs="Arial"/>
          <w:color w:val="202122"/>
          <w:sz w:val="21"/>
          <w:szCs w:val="21"/>
        </w:rPr>
        <w:t xml:space="preserve"> укукту таанышат, атап айтканда: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акысыз же милдеттүү башталгыч билим берүүнү киргизишет;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жалпы да, кесиптик да билим берүү сыяктуу орто билим берүүнү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ар кандай түрлөрүн өнүктүүрүнү колдошот, анын бардык балдар үчүн мүмкүн болушун камсыз кылышат жана акысыз билим берүү жана зарыл учурда финансылык жардам көрсөтүү сыяктуу зарыл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ар бир баланын жөндөмүнү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негизинде бардык балдар үчүн жогорку билимдин мүмкүнчүлүгүн зарыл болгон бардык каражаттардын жардамы менен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 бардык балдар үчүн билим берүү жана кесиптик даярдоо жагындагы маалыматтарды жана материалдарды алууга мүмкүнчүлүктү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е) мектептерге үзбөй барууга жана мектепти таштап кеткен окуучулардын санын төмөндөтүүгө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 боюнча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мектептеги тартип баланын адамдык кадыр-баркын урматтоону чагылдырган жана ушул Конвенцияга ылайык келген ыкмалардын жардамы менен ишке ашырылышын камсыз кылуу үчүн бардык зарыл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З. Катышкан мамлекеттер билим берүүгө тиешеси бар, атап айтканда бүткүл дүйнө жүзүндө нааданчылыкты жана сабатсыздыкты жоюуга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 жана илимий-техникалык билимдерге жана окутуунун азыркы кездеги ыкмаларына мүмкүнчүлүк алууну жеңилдетүү максатында эл аралык кызматташтыкты колдошот жана өнүктүрүшөт. Ушуга байланыштуу өнүгүп жаткан өлкөлөрдүн керектөөлө</w:t>
      </w:r>
      <w:proofErr w:type="gramStart"/>
      <w:r>
        <w:rPr>
          <w:rFonts w:ascii="Arial" w:hAnsi="Arial" w:cs="Arial"/>
          <w:color w:val="202122"/>
          <w:sz w:val="21"/>
          <w:szCs w:val="21"/>
        </w:rPr>
        <w:t>р</w:t>
      </w:r>
      <w:proofErr w:type="gramEnd"/>
      <w:r>
        <w:rPr>
          <w:rFonts w:ascii="Arial" w:hAnsi="Arial" w:cs="Arial"/>
          <w:color w:val="202122"/>
          <w:sz w:val="21"/>
          <w:szCs w:val="21"/>
        </w:rPr>
        <w:t>үнө өзгөчө көңүл бурулууга тийиш.</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29-статья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балага билим берүү:</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баланын инсанын, талантын жана акыл-эси менен мүчө боюнун мүмкүнчүлүктө</w:t>
      </w:r>
      <w:proofErr w:type="gramStart"/>
      <w:r>
        <w:rPr>
          <w:rFonts w:ascii="Arial" w:hAnsi="Arial" w:cs="Arial"/>
          <w:color w:val="202122"/>
          <w:sz w:val="21"/>
          <w:szCs w:val="21"/>
        </w:rPr>
        <w:t>р</w:t>
      </w:r>
      <w:proofErr w:type="gramEnd"/>
      <w:r>
        <w:rPr>
          <w:rFonts w:ascii="Arial" w:hAnsi="Arial" w:cs="Arial"/>
          <w:color w:val="202122"/>
          <w:sz w:val="21"/>
          <w:szCs w:val="21"/>
        </w:rPr>
        <w:t>үн эң толук көлөмдө өнүктүүрүгө;</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b) Бириккен Улуттар Уюмунун Уставында жарыяланган адам укуктарын жана негизги эркиндиктерин, ошондой </w:t>
      </w:r>
      <w:proofErr w:type="gramStart"/>
      <w:r>
        <w:rPr>
          <w:rFonts w:ascii="Arial" w:hAnsi="Arial" w:cs="Arial"/>
          <w:color w:val="202122"/>
          <w:sz w:val="21"/>
          <w:szCs w:val="21"/>
        </w:rPr>
        <w:t>эле</w:t>
      </w:r>
      <w:proofErr w:type="gramEnd"/>
      <w:r>
        <w:rPr>
          <w:rFonts w:ascii="Arial" w:hAnsi="Arial" w:cs="Arial"/>
          <w:color w:val="202122"/>
          <w:sz w:val="21"/>
          <w:szCs w:val="21"/>
        </w:rPr>
        <w:t xml:space="preserve"> принциптерин урматтоого тарбиялоого;</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баланын ата-энесине, анын маданий өз алдынчалыгына, тилине жана дөөлөттөрүнө, бала жашаган өлкөнү</w:t>
      </w:r>
      <w:proofErr w:type="gramStart"/>
      <w:r>
        <w:rPr>
          <w:rFonts w:ascii="Arial" w:hAnsi="Arial" w:cs="Arial"/>
          <w:color w:val="202122"/>
          <w:sz w:val="21"/>
          <w:szCs w:val="21"/>
        </w:rPr>
        <w:t>н</w:t>
      </w:r>
      <w:proofErr w:type="gramEnd"/>
      <w:r>
        <w:rPr>
          <w:rFonts w:ascii="Arial" w:hAnsi="Arial" w:cs="Arial"/>
          <w:color w:val="202122"/>
          <w:sz w:val="21"/>
          <w:szCs w:val="21"/>
        </w:rPr>
        <w:t>, ал төрөлгөн өлкөнүн улуттук дөөлөттөрүнө, анын өзүнүн өлкөсүнөн айырмаланган цивилизацияларды урматтоого тарбиялоого;</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d) баланы эркин коомдо түшүнүү, ынтымак, сабырдуулук, эркектер менен аялдардын ортосундагы тең укуктуулуктун жана бүткүл элдердин, этностук, улуттук жана диний топтордун, ошондой эле жергиликтүү калктын ичиндеги адамдардын ортосундагы достуктун рухунда а</w:t>
      </w:r>
      <w:proofErr w:type="gramStart"/>
      <w:r>
        <w:rPr>
          <w:rFonts w:ascii="Arial" w:hAnsi="Arial" w:cs="Arial"/>
          <w:color w:val="202122"/>
          <w:sz w:val="21"/>
          <w:szCs w:val="21"/>
        </w:rPr>
        <w:t>ң-</w:t>
      </w:r>
      <w:proofErr w:type="gramEnd"/>
      <w:r>
        <w:rPr>
          <w:rFonts w:ascii="Arial" w:hAnsi="Arial" w:cs="Arial"/>
          <w:color w:val="202122"/>
          <w:sz w:val="21"/>
          <w:szCs w:val="21"/>
        </w:rPr>
        <w:t>сезимдүү жашоого тарбиялоого;</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е) курчап турган табиятты урматтоого тарбиялоо</w:t>
      </w:r>
      <w:proofErr w:type="gramStart"/>
      <w:r>
        <w:rPr>
          <w:rFonts w:ascii="Arial" w:hAnsi="Arial" w:cs="Arial"/>
          <w:color w:val="202122"/>
          <w:sz w:val="21"/>
          <w:szCs w:val="21"/>
        </w:rPr>
        <w:t>ro</w:t>
      </w:r>
      <w:proofErr w:type="gramEnd"/>
      <w:r>
        <w:rPr>
          <w:rFonts w:ascii="Arial" w:hAnsi="Arial" w:cs="Arial"/>
          <w:color w:val="202122"/>
          <w:sz w:val="21"/>
          <w:szCs w:val="21"/>
        </w:rPr>
        <w:t xml:space="preserve"> багытталууга тийиш экендиги менен макул болушат.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Ушул статьянын же 28-статьянын эч бир бөлүгү айрым адамдардын жана органдардын окуу жайларын түзүү жана аларга ушул статьянын 1-пунктунда баяндал</w:t>
      </w:r>
      <w:proofErr w:type="gramStart"/>
      <w:r>
        <w:rPr>
          <w:rFonts w:ascii="Arial" w:hAnsi="Arial" w:cs="Arial"/>
          <w:color w:val="202122"/>
          <w:sz w:val="21"/>
          <w:szCs w:val="21"/>
        </w:rPr>
        <w:t>r</w:t>
      </w:r>
      <w:proofErr w:type="gramEnd"/>
      <w:r>
        <w:rPr>
          <w:rFonts w:ascii="Arial" w:hAnsi="Arial" w:cs="Arial"/>
          <w:color w:val="202122"/>
          <w:sz w:val="21"/>
          <w:szCs w:val="21"/>
        </w:rPr>
        <w:t>ан принциптерди такай сактоонун жана мындай окуу жайларында берилүүчү билим мамлекетте белгилениши мүмкүн болгон минималдуу нормаларга ылайык келиши жөнүндө талаптарды аткарууну сактоонун шартында аларга жетекчилик кылуу эркиндигин чектөөчү нерселер катары түшүндү</w:t>
      </w:r>
      <w:proofErr w:type="gramStart"/>
      <w:r>
        <w:rPr>
          <w:rFonts w:ascii="Arial" w:hAnsi="Arial" w:cs="Arial"/>
          <w:color w:val="202122"/>
          <w:sz w:val="21"/>
          <w:szCs w:val="21"/>
        </w:rPr>
        <w:t>р</w:t>
      </w:r>
      <w:proofErr w:type="gramEnd"/>
      <w:r>
        <w:rPr>
          <w:rFonts w:ascii="Arial" w:hAnsi="Arial" w:cs="Arial"/>
          <w:color w:val="202122"/>
          <w:sz w:val="21"/>
          <w:szCs w:val="21"/>
        </w:rPr>
        <w:t>үлбөйт.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30-статья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Этностук, диний же тилдик азчылыктар болгон мамлекеттерде же жергиликтүү калктын ичинен ушундай адамдар болгoндо, ушундай азчылыктарга жана жергиликтүү калкка таандык болгон балага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тобунун башка мүчөлөрү менен биргелешип, өз маданиятын пайдалануу, өз динин тутуу жана анын каадаларын аткаруу, ошондой эле эне тилин пайдалануу укугунан баш тартылышы мүмкүн эмес.</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баланын эс алууга жана көңүл ачууга,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курагына ылайык келген оюндарга жана оюн-зоок иш-чараларына катышууга, маданий турмушка эркин катышууга жана искусствого катышууга болгон укугун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Катышкан мамлекеттер баланын маданий u1078 жана чыгармачыл турмушка ар тараптан катышуу укугун урматташат жана колдошот, маданий жана чыгармачыл иши, убактысын өткөрүшү жана эс алышы үчүн тиешелүү жана бирдей мүмкүнчүлүктөрдүн берилишине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Катышкан мамлекеттер баланын ден соолугуна коркунуч келтирген же анын билим алышына тоскоолдук кылган, же болбосо анын саламаттыгына же </w:t>
      </w:r>
      <w:proofErr w:type="gramStart"/>
      <w:r>
        <w:rPr>
          <w:rFonts w:ascii="Arial" w:hAnsi="Arial" w:cs="Arial"/>
          <w:color w:val="202122"/>
          <w:sz w:val="21"/>
          <w:szCs w:val="21"/>
        </w:rPr>
        <w:t>м</w:t>
      </w:r>
      <w:proofErr w:type="gramEnd"/>
      <w:r>
        <w:rPr>
          <w:rFonts w:ascii="Arial" w:hAnsi="Arial" w:cs="Arial"/>
          <w:color w:val="202122"/>
          <w:sz w:val="21"/>
          <w:szCs w:val="21"/>
        </w:rPr>
        <w:t>үчө боюунун, акыл эсинин, рухий, моралдык жана социалдык өнүгүшүнө зыян келтирүүчү экономикалык эзүүдөн жана ар кандай ишти аткаруудан коргоо укугун таанышат.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ушул статьяны жүзөгө ашырууну камсыз кылуу үчүн мыйзамдык, административдик жана социалдык чараларды, ошондой эле билим берүү жагындагы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 Бул максаттарда башка эл аралык документтердин тиешелүү жоболорун жетекчиликке алуу менен катышкан мамлекеттер, атап айтканда: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баланын эң төмөнкү курагын же аны жумушка кабыл алуу үчүн зарыл болгон эң төмөнкү куракты белгилешет;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баланын жумуш күнү</w:t>
      </w:r>
      <w:proofErr w:type="gramStart"/>
      <w:r>
        <w:rPr>
          <w:rFonts w:ascii="Arial" w:hAnsi="Arial" w:cs="Arial"/>
          <w:color w:val="202122"/>
          <w:sz w:val="21"/>
          <w:szCs w:val="21"/>
        </w:rPr>
        <w:t>н</w:t>
      </w:r>
      <w:proofErr w:type="gramEnd"/>
      <w:r>
        <w:rPr>
          <w:rFonts w:ascii="Arial" w:hAnsi="Arial" w:cs="Arial"/>
          <w:color w:val="202122"/>
          <w:sz w:val="21"/>
          <w:szCs w:val="21"/>
        </w:rPr>
        <w:t>үн узактыгы жана эмгек шарттары жөнүндө зарыл талаптарды аныкташат;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ушул статьяны натыйжалуу жүзөгө ашырууну камсыз кылуу үчүн жазанын тиешелүү түрлө</w:t>
      </w:r>
      <w:proofErr w:type="gramStart"/>
      <w:r>
        <w:rPr>
          <w:rFonts w:ascii="Arial" w:hAnsi="Arial" w:cs="Arial"/>
          <w:color w:val="202122"/>
          <w:sz w:val="21"/>
          <w:szCs w:val="21"/>
        </w:rPr>
        <w:t>р</w:t>
      </w:r>
      <w:proofErr w:type="gramEnd"/>
      <w:r>
        <w:rPr>
          <w:rFonts w:ascii="Arial" w:hAnsi="Arial" w:cs="Arial"/>
          <w:color w:val="202122"/>
          <w:sz w:val="21"/>
          <w:szCs w:val="21"/>
        </w:rPr>
        <w:t>үн же башка санкцияларды карашат.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33-статья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балдарды баңгилик каражаттарды жана психотроптук заттарды колдонуудан тиешелүү эл аралык келишимдерде аныкталгандай коргоо жана мындай заттарды мыйзамга жат өндү</w:t>
      </w:r>
      <w:proofErr w:type="gramStart"/>
      <w:r>
        <w:rPr>
          <w:rFonts w:ascii="Arial" w:hAnsi="Arial" w:cs="Arial"/>
          <w:color w:val="202122"/>
          <w:sz w:val="21"/>
          <w:szCs w:val="21"/>
        </w:rPr>
        <w:t>р</w:t>
      </w:r>
      <w:proofErr w:type="gramEnd"/>
      <w:r>
        <w:rPr>
          <w:rFonts w:ascii="Arial" w:hAnsi="Arial" w:cs="Arial"/>
          <w:color w:val="202122"/>
          <w:sz w:val="21"/>
          <w:szCs w:val="21"/>
        </w:rPr>
        <w:t>үштө жана аларды сатууда балдарды пайдаланууга жол бербөө үчүн бардык чараларды, анын ичинде мыйзамдык, административдик жана социалдык чараларды, ошондой билим берүү жагындагы чараларды керүшөт.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баланы сексуалдык мажбурлоонун жана сексуалдык жагынан бузуунун бардык түрлөрүнө</w:t>
      </w:r>
      <w:proofErr w:type="gramStart"/>
      <w:r>
        <w:rPr>
          <w:rFonts w:ascii="Arial" w:hAnsi="Arial" w:cs="Arial"/>
          <w:color w:val="202122"/>
          <w:sz w:val="21"/>
          <w:szCs w:val="21"/>
        </w:rPr>
        <w:t>н</w:t>
      </w:r>
      <w:proofErr w:type="gramEnd"/>
      <w:r>
        <w:rPr>
          <w:rFonts w:ascii="Arial" w:hAnsi="Arial" w:cs="Arial"/>
          <w:color w:val="202122"/>
          <w:sz w:val="21"/>
          <w:szCs w:val="21"/>
        </w:rPr>
        <w:t xml:space="preserve"> сактоого милдеттенишет.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максаттарда катышкан мамлекеттер, атап айтканда улуттук, кош тapaптyy жана көп тараптуу деңгээлдерде:</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баланы ар кандай мыйзамсыз сексуалдык иш-аракетке тартууну же мажбурлоону;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 xml:space="preserve">b) балдарды сойкулук иштерге тартуу же </w:t>
      </w:r>
      <w:proofErr w:type="gramStart"/>
      <w:r>
        <w:rPr>
          <w:rFonts w:ascii="Arial" w:hAnsi="Arial" w:cs="Arial"/>
          <w:color w:val="202122"/>
          <w:sz w:val="21"/>
          <w:szCs w:val="21"/>
        </w:rPr>
        <w:t>башка</w:t>
      </w:r>
      <w:proofErr w:type="gramEnd"/>
      <w:r>
        <w:rPr>
          <w:rFonts w:ascii="Arial" w:hAnsi="Arial" w:cs="Arial"/>
          <w:color w:val="202122"/>
          <w:sz w:val="21"/>
          <w:szCs w:val="21"/>
        </w:rPr>
        <w:t xml:space="preserve"> сексуалдык практикада колдонуу максаттарында пайдаланууну;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балдарды ______порнографияда жана порнографиялык материалдарда колдонуу максаттарында пайдаланууну болтурбай коюу үчүн бардык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35-статья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улуттук, кош тараптуу жана кө</w:t>
      </w:r>
      <w:proofErr w:type="gramStart"/>
      <w:r>
        <w:rPr>
          <w:rFonts w:ascii="Arial" w:hAnsi="Arial" w:cs="Arial"/>
          <w:color w:val="202122"/>
          <w:sz w:val="21"/>
          <w:szCs w:val="21"/>
        </w:rPr>
        <w:t>п</w:t>
      </w:r>
      <w:proofErr w:type="gramEnd"/>
      <w:r>
        <w:rPr>
          <w:rFonts w:ascii="Arial" w:hAnsi="Arial" w:cs="Arial"/>
          <w:color w:val="202122"/>
          <w:sz w:val="21"/>
          <w:szCs w:val="21"/>
        </w:rPr>
        <w:t xml:space="preserve"> тараптуу деңгээлдерде ар кандай максаттарда жана балдарды ар кандай түрдө уурдоону, балдар менен соода кылууну же алар менен контрабанда жүргүзүүнү болтурбай коюу үчүн зарыл болгон бардык чараларды көрүшөт.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36-статья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баланын жыргалчылыгынын ар кандай аспектилерине зыян келтирүү менен ага зомбулук көрсөтүүнү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башка бардык түрлөрүнөн баланы коргошот.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37-статья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бир дагы баланын кыйноолорго же башка катаал, ырайымсыз же анын кадыр-баркын кемсинткен мамилеге же жазага тартылбашын камсыз кылышат. 18 жашка толо элек адамдар тарабынан кылмыштар үчүн аны жазадан бошотуунун мүмкүнчүлүгү каралбаган өлүм жазасы да, өмү</w:t>
      </w:r>
      <w:proofErr w:type="gramStart"/>
      <w:r>
        <w:rPr>
          <w:rFonts w:ascii="Arial" w:hAnsi="Arial" w:cs="Arial"/>
          <w:color w:val="202122"/>
          <w:sz w:val="21"/>
          <w:szCs w:val="21"/>
        </w:rPr>
        <w:t>р</w:t>
      </w:r>
      <w:proofErr w:type="gramEnd"/>
      <w:r>
        <w:rPr>
          <w:rFonts w:ascii="Arial" w:hAnsi="Arial" w:cs="Arial"/>
          <w:color w:val="202122"/>
          <w:sz w:val="21"/>
          <w:szCs w:val="21"/>
        </w:rPr>
        <w:t xml:space="preserve"> боюу түрмөгө отургузууда каралбайт;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Ь) бир дагы бала мыйзамсыз түрдө же зомбулук менен эркинен ажыратылбашын камсыз кылышат. Баланы камакка алуу, кармоо же түрмөгө отургузуу мыйзамга ылайык жүзөгө ашырылат жана өзгөчө чара катарында гана тиешелүү түрдө убакыттын мүмкүн болушунча кыска мөөнөтүнү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ичинде гана пайдаланылат;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эркинен ажыратылган ар бир бала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курагына таандык бопroн керектөөлөрүн эске алуу менен өзүнүн инсандыгынын ажырагыс кадыр-баркынын урматталышынан жана ага гумандуу мамиле жасалышынан пайдаланышын камсыз кылат. Атап айтканда, эркинен ажыратылган ар бир бала, эгерде баланын жогорку таламдарында мындай кылууга болбойт деп эсептелбесе, бала чоңдордон бөлөк кармалууга тийиш, өзгөчө жагдайлардан башка учурларда ал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үй-бүлөсу менен кат жазышуу жана жолугушуу аркылуу байланышта болууга укуктуу болушу керек;</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d) эркинен ажыратылган ар бир бала укуктук жана башка тиешелүү жардамга токтоосуз мүмкүнчүлүк алышын, ошондой эле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эркинен ажыратылышынын мыйзамдуулугун сот алдында же башка компетенттүү, көз карандысыз жана келишпес органдын алдында талашуу укугун жана мына u1091 ушундай ар кандай процессуалдык аракетке карата алардын токтоосуз чечим кабыл алышын талап кылуу укугун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38-статья</w:t>
      </w:r>
      <w:proofErr w:type="gramStart"/>
      <w:r>
        <w:rPr>
          <w:rFonts w:ascii="Arial" w:hAnsi="Arial" w:cs="Arial"/>
          <w:color w:val="202122"/>
          <w:sz w:val="21"/>
          <w:szCs w:val="21"/>
        </w:rPr>
        <w:t xml:space="preserve"> .</w:t>
      </w:r>
      <w:proofErr w:type="gramEnd"/>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куралдуу чыр-чатактардын учурунда балдарга карата колдонулуучу жана балдарга тиешеси бар эл аралык гуманитардык укуктун нормаларын урматтоого милдеттенишет жана алардын сакталышын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Катышкан мамлекеттер 15 жаш куракка толо элек балдардын согуш аракеттерине тикелей катышпашын камсыз кылуу үчүн бардык мүмкүн болгон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Катышкан мамлекеттер 15 жаш куракка толо элек ар кандай адамды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куралдуу күчтөрүндө кызмат өтөөгө чакыруудан карманышат. 15 жаш куракка толгон адамдардын ичинен, 18 жашка али толо элек адамдарды аскерге алууда катышкан мамлекеттер жашы кыйла улуу адамдарды алууга аракет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 Катышкан мамлекеттер куралдуу чыр-чатактардын убагында граждандык калкты коргоого байланыштуу эл аралык гуманитардык укук боюнча өз милдеттерине ылайык куралдуу чыр чатактарга аралашкан балдарды коргоону жана аларды багууну камсыз кылуу максатында бардык чараларды кө</w:t>
      </w:r>
      <w:proofErr w:type="gramStart"/>
      <w:r>
        <w:rPr>
          <w:rFonts w:ascii="Arial" w:hAnsi="Arial" w:cs="Arial"/>
          <w:color w:val="202122"/>
          <w:sz w:val="21"/>
          <w:szCs w:val="21"/>
        </w:rPr>
        <w:t>р</w:t>
      </w:r>
      <w:proofErr w:type="gramEnd"/>
      <w:r>
        <w:rPr>
          <w:rFonts w:ascii="Arial" w:hAnsi="Arial" w:cs="Arial"/>
          <w:color w:val="202122"/>
          <w:sz w:val="21"/>
          <w:szCs w:val="21"/>
        </w:rPr>
        <w:t>үшөт.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39-статья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этибарга албоонун, өзүүнү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же кыяналык кылуунун,кыйноонун же ар кандай башка катаал, ырайымсыз же кадыр-баркты кемсинткен мамиленин, жазанын же </w:t>
      </w:r>
      <w:r>
        <w:rPr>
          <w:rFonts w:ascii="Arial" w:hAnsi="Arial" w:cs="Arial"/>
          <w:color w:val="202122"/>
          <w:sz w:val="21"/>
          <w:szCs w:val="21"/>
        </w:rPr>
        <w:lastRenderedPageBreak/>
        <w:t>куралдуу чыр- чатактардын түрлөрүнүн курмандыгы болгон баланын дене боюу жана психологиялык жагынан калыбына келишине жана социалдык реинтеграцияланышына көмөк көрсөтүү үчүн бардык зарыл болгон чараларды көрүшөт. Мындай калыбына келтирүү жана реинтеграциялоо баланын ден соолугун, анын өзүн жана кадыр-баркын сыйлоону камсыз кылган шарттарда жүзөгө ашырылууга тийиш.</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40-статья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Катышкан мамлекеттер жазык мыйзамдарын бузган катары эсептелген,аны бузгандыгы үчүн айыпталып же айыптуу деп таанылып жаткан ар бир баланын укугун таанышат, баланын кадыр-баркын жана маанилүүлүгүн ө</w:t>
      </w:r>
      <w:proofErr w:type="gramStart"/>
      <w:r>
        <w:rPr>
          <w:rFonts w:ascii="Arial" w:hAnsi="Arial" w:cs="Arial"/>
          <w:color w:val="202122"/>
          <w:sz w:val="21"/>
          <w:szCs w:val="21"/>
        </w:rPr>
        <w:t>н</w:t>
      </w:r>
      <w:proofErr w:type="gramEnd"/>
      <w:r>
        <w:rPr>
          <w:rFonts w:ascii="Arial" w:hAnsi="Arial" w:cs="Arial"/>
          <w:color w:val="202122"/>
          <w:sz w:val="21"/>
          <w:szCs w:val="21"/>
        </w:rPr>
        <w:t xml:space="preserve">үктүүрүгө көмөк көрсөткен, адам укуктарына жана башкалардын негизги эркиндиктерине карата урматтоону бекемдеген кайрылууларды таанышат жана u1084 мында баланын курагы менен анын реинтеграцияланышына жана анын коомдо пайдалуу ролду аткарышына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өрсөтүүнүн талапка ылайык келиши эске алынат.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максаттарда эл аралык документтердин тиешелүү жоболорун эске алуу менен катышкан мамлекеттер, атап айтканда: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 бир дагы бала аракет же аракетсиздикти жасап жаткан мезгилде улуттук же эл аралык укукта тыюу салынбаган аракетти же аракетсиздикти жасагандыгынын себеби боюнча жазык мыйзамдарын бузган дел эсептелбешин, айыпталбашын жана айыптуу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таанылбашын;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b) жазык мыйзамдарын бузган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эсептелген же аны бузгандыгы үчүн айыпталып жаткан ар бир баланын эң жок дегенде төмөндөгүдөй гарантияларын;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мыйзамга ылайык анын күнөөсү далилденгенге чейин айыптуу эместигинин презүмпциясын;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ага каршы коюлган айыптоолор жөнүндө токтоосуз жана түздөн-түз маалымат берүүнү, зарыл болгондо анын ата-энеси же мыйзамдуу көзөмөлчүлө</w:t>
      </w:r>
      <w:proofErr w:type="gramStart"/>
      <w:r>
        <w:rPr>
          <w:rFonts w:ascii="Arial" w:hAnsi="Arial" w:cs="Arial"/>
          <w:color w:val="202122"/>
          <w:sz w:val="21"/>
          <w:szCs w:val="21"/>
        </w:rPr>
        <w:t>р</w:t>
      </w:r>
      <w:proofErr w:type="gramEnd"/>
      <w:r>
        <w:rPr>
          <w:rFonts w:ascii="Arial" w:hAnsi="Arial" w:cs="Arial"/>
          <w:color w:val="202122"/>
          <w:sz w:val="21"/>
          <w:szCs w:val="21"/>
        </w:rPr>
        <w:t>ү аркылуу өзүн коргоону жүзөгө ашыруу жана даярдоо учурунда укуктук жана башка зарыл жардам алууну;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3) мыйзамга ылайык адвокаттын же башка тиешелүү адамдын катышуусу менен акыйкат угуунун жүрүшүндө, эгерде бул баланын жогорку таламдарына карама-каршы келбейт деп эсептелсе, атап айтканда анын курагын же анын ата-энесинин же мыйзамдуу көзөмөлчүлөрүнү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абалын, курагын же анын ата-энесинин же мыйзамдуу көзөмөлчүлөрүнүн абалын эске алуу менен каралып жаткан маселе боюнча компетенттүү, көз карандысыз жана келишпес орган тарабынан кечиктирилгис чечим кабыл алууну;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4) </w:t>
      </w:r>
      <w:proofErr w:type="gramStart"/>
      <w:r>
        <w:rPr>
          <w:rFonts w:ascii="Arial" w:hAnsi="Arial" w:cs="Arial"/>
          <w:color w:val="202122"/>
          <w:sz w:val="21"/>
          <w:szCs w:val="21"/>
        </w:rPr>
        <w:t>к</w:t>
      </w:r>
      <w:proofErr w:type="gramEnd"/>
      <w:r>
        <w:rPr>
          <w:rFonts w:ascii="Arial" w:hAnsi="Arial" w:cs="Arial"/>
          <w:color w:val="202122"/>
          <w:sz w:val="21"/>
          <w:szCs w:val="21"/>
        </w:rPr>
        <w:t>үбө катары көрсөтмө берүүгө же күнөөсүн мойнуна алууга мажбурлоодон эркин болууну; айып коюучу күбөлөрдүн көрсөтмөлө</w:t>
      </w:r>
      <w:proofErr w:type="gramStart"/>
      <w:r>
        <w:rPr>
          <w:rFonts w:ascii="Arial" w:hAnsi="Arial" w:cs="Arial"/>
          <w:color w:val="202122"/>
          <w:sz w:val="21"/>
          <w:szCs w:val="21"/>
        </w:rPr>
        <w:t>р</w:t>
      </w:r>
      <w:proofErr w:type="gramEnd"/>
      <w:r>
        <w:rPr>
          <w:rFonts w:ascii="Arial" w:hAnsi="Arial" w:cs="Arial"/>
          <w:color w:val="202122"/>
          <w:sz w:val="21"/>
          <w:szCs w:val="21"/>
        </w:rPr>
        <w:t>үн өз алдынча, же болбосо башка адамдардын жардамы менен иликтөөну жана актоочу күбөлөрдүн бирдей катышуусун камсыз кылууну жана алардын көрсөтмөлөрүн иликтөөнү;</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5) эгерде бала жазык мыйзамдарын бузду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эсептелсе, ушуга байланыштуу кабыл алынган тиешелүү чечимди жана ар кандай чараны жогору турган компетентүү, көз карандысыз жана келишпес орган же сот органы тарабынан мыйзамга ылайык кароону;</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6) эгерде бала u1082 колдонулган тилди түшүнбө</w:t>
      </w:r>
      <w:proofErr w:type="gramStart"/>
      <w:r>
        <w:rPr>
          <w:rFonts w:ascii="Arial" w:hAnsi="Arial" w:cs="Arial"/>
          <w:color w:val="202122"/>
          <w:sz w:val="21"/>
          <w:szCs w:val="21"/>
        </w:rPr>
        <w:t>с</w:t>
      </w:r>
      <w:proofErr w:type="gramEnd"/>
      <w:r>
        <w:rPr>
          <w:rFonts w:ascii="Arial" w:hAnsi="Arial" w:cs="Arial"/>
          <w:color w:val="202122"/>
          <w:sz w:val="21"/>
          <w:szCs w:val="21"/>
        </w:rPr>
        <w:t>ө же ошол тилде сүйлөбөсө тилмечтин акысыз жардамын;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7) териштирүүнү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бардык стадияларында анын жеке турмушун толук урматтоону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З. Катышкан мамлекеттер жазык мыйзамдарын бузган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эсептелген, аны бузгандыгы үчүн айыпталган же айыптуу деп таанылган балдарга түздөн-түз тиешеси бар мыйзамдарды, жол-жоболорду, органдарды жана мекемелерди, атап айтканда;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 балдардын жазык мыйзамдарын бузууга жөндөмсүз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эсептелген эң төмөнкү курагын белгилөөнү;</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b) зарыл жана керек болгондо мындай балдар менен адам укуктарын толук сактоо жана укуктук гарантияларды сактоо шартында соттук териштирүүнү пайдаланбастан мамиле жасоо боюнча чараларды көрүүнү белгилөөгө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өрсөтүүгө аракеттенет.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4. Баланын жыргалчылыгына, ошондой эле анын абалына жана кылмышынын мүнөзүнө ылайык келген мамилени камсыз кылуу максатында аны мекемелерде багууну алмаштырган багуу, камкордук кылуу жана көзөмөлдүк кылуу жөнүндө жобо, консультативдик кызмат </w:t>
      </w:r>
      <w:r>
        <w:rPr>
          <w:rFonts w:ascii="Arial" w:hAnsi="Arial" w:cs="Arial"/>
          <w:color w:val="202122"/>
          <w:sz w:val="21"/>
          <w:szCs w:val="21"/>
        </w:rPr>
        <w:lastRenderedPageBreak/>
        <w:t>көрсөтүүлө</w:t>
      </w:r>
      <w:proofErr w:type="gramStart"/>
      <w:r>
        <w:rPr>
          <w:rFonts w:ascii="Arial" w:hAnsi="Arial" w:cs="Arial"/>
          <w:color w:val="202122"/>
          <w:sz w:val="21"/>
          <w:szCs w:val="21"/>
        </w:rPr>
        <w:t>р</w:t>
      </w:r>
      <w:proofErr w:type="gramEnd"/>
      <w:r>
        <w:rPr>
          <w:rFonts w:ascii="Arial" w:hAnsi="Arial" w:cs="Arial"/>
          <w:color w:val="202122"/>
          <w:sz w:val="21"/>
          <w:szCs w:val="21"/>
        </w:rPr>
        <w:t>, сыноо мөөнөтүн белгилөө, тарбиялоо, окутуунун жана кесиптик даярдоонун программасы жана багуунун башка түрлө</w:t>
      </w:r>
      <w:proofErr w:type="gramStart"/>
      <w:r>
        <w:rPr>
          <w:rFonts w:ascii="Arial" w:hAnsi="Arial" w:cs="Arial"/>
          <w:color w:val="202122"/>
          <w:sz w:val="21"/>
          <w:szCs w:val="21"/>
        </w:rPr>
        <w:t>р</w:t>
      </w:r>
      <w:proofErr w:type="gramEnd"/>
      <w:r>
        <w:rPr>
          <w:rFonts w:ascii="Arial" w:hAnsi="Arial" w:cs="Arial"/>
          <w:color w:val="202122"/>
          <w:sz w:val="21"/>
          <w:szCs w:val="21"/>
        </w:rPr>
        <w:t>ү сыяктуу ар кандай иш чаралардын болушу зарыл.</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Көпчүлүк даражада баланын укуктарын жүзөгө ашырууга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өрсөткөн жана төмөндөгүлөрдө камтылган: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катышкан мамлекеттин мыйзамында;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аталган мамлекетке карата колдонулуучу эл аралык укуктун нормаларында камтылышы мүмкүн болгон ар кандай жоболорго ушул Конвенциянын эч тиешеси болбойт.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Катышкан мамлекеттер тиешелүү жана таасирдүү каражаттарды пайдалануу менен чоңдорго да, балдарга да Конвенциянын принциптери жана жоболору жөнүндө кеңири маалымдоого милдеттенишет.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4З-статья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Ушул Конвенцияга ылайык кабыл алынган милдеттенмелердин катышкан мамлекеттер тарабынан аткарылышына жетишүүнү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прогрессин камсыз кылуу максатында Баланын укуктары боюнча комитет түзүлүп, ал төмөндө каралган милдеттерди аткарат.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2. Комитет жогорку адеп-ахлактык сапаттарга ээ болгон жана ушул Конвенцияда камтылган жактарда компетенттүү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таанылган он эксперттен турат.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Комитеттин мүчөлө</w:t>
      </w:r>
      <w:proofErr w:type="gramStart"/>
      <w:r>
        <w:rPr>
          <w:rFonts w:ascii="Arial" w:hAnsi="Arial" w:cs="Arial"/>
          <w:color w:val="202122"/>
          <w:sz w:val="21"/>
          <w:szCs w:val="21"/>
        </w:rPr>
        <w:t>р</w:t>
      </w:r>
      <w:proofErr w:type="gramEnd"/>
      <w:r>
        <w:rPr>
          <w:rFonts w:ascii="Arial" w:hAnsi="Arial" w:cs="Arial"/>
          <w:color w:val="202122"/>
          <w:sz w:val="21"/>
          <w:szCs w:val="21"/>
        </w:rPr>
        <w:t>ү катышкан мамлекеттер тарабынан алардын граждандарынын ичинен шайланат жана жеке сапаттары менен айырмаланышат, анын үстүнө географиялык жактан акыйкат бөлүштүрүүгө, ошондой эле башкы укуктук системаларга көңүл бурулат.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Комитеттин мүчөлө</w:t>
      </w:r>
      <w:proofErr w:type="gramStart"/>
      <w:r>
        <w:rPr>
          <w:rFonts w:ascii="Arial" w:hAnsi="Arial" w:cs="Arial"/>
          <w:color w:val="202122"/>
          <w:sz w:val="21"/>
          <w:szCs w:val="21"/>
        </w:rPr>
        <w:t>р</w:t>
      </w:r>
      <w:proofErr w:type="gramEnd"/>
      <w:r>
        <w:rPr>
          <w:rFonts w:ascii="Arial" w:hAnsi="Arial" w:cs="Arial"/>
          <w:color w:val="202122"/>
          <w:sz w:val="21"/>
          <w:szCs w:val="21"/>
        </w:rPr>
        <w:t>ү катышкан мамлекеттер көрсөткөн адамдардын тизмесине киргизилгендердин ичинен жашыруун добуш берүү аркылуу шайланат. Катышкан ар бир мамлекет өз граждандарынын ичинен бир адамды көрсөтө 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 Комитетке алгачкы шайлоолор ушул Конвенция күчүнө кирген күндөн тартып алты айдан кечиктирилбестен, ал эми кийин эки жылда бир жолу өткө</w:t>
      </w:r>
      <w:proofErr w:type="gramStart"/>
      <w:r>
        <w:rPr>
          <w:rFonts w:ascii="Arial" w:hAnsi="Arial" w:cs="Arial"/>
          <w:color w:val="202122"/>
          <w:sz w:val="21"/>
          <w:szCs w:val="21"/>
        </w:rPr>
        <w:t>р</w:t>
      </w:r>
      <w:proofErr w:type="gramEnd"/>
      <w:r>
        <w:rPr>
          <w:rFonts w:ascii="Arial" w:hAnsi="Arial" w:cs="Arial"/>
          <w:color w:val="202122"/>
          <w:sz w:val="21"/>
          <w:szCs w:val="21"/>
        </w:rPr>
        <w:t xml:space="preserve">үлөт. Ар бир шайлоого эң жок дегенде төрт ай калганда Бириккен Улуттар Уюмунун Башкы катчысы катышкан мамлекеттерге өз кандидатураларын эки айдын ичинде көрсөтүүнү сунуш кылган кат менен кайрылат. Андан кийин Башкы катчы мына ушундай жол менен көрсөтүүлгөн бардык адамдардын тизмесин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адамдарды көрсөткөн катышкан мамлекеттерди көрсөтүү менен алфавиттик тартипте тизме түзөт жана бул тизмени ушул Конвенциянын катышуучуларына берет.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 Шайлоо Башкы катчы тарабынан чакырылган катышкан мамлекеттердин кеңешмелеринде Бириккен Улуттар Уюмунун Борбордук мекемелеринде өткөрүлөт. Катышкан мамлекеттердин үчтөн экиси кворум түзгөн мындай кеңешмелерде Комитеттин курамына добуштардын көпчөлүгүн жана катышкан мамлекеттердин өкүлдөрүнү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добуш берүүгө катышкандарынын көпчүлүк добушун алган кандидаттар шайланды деп эсептелет.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6. Комитеттин мүчөлө</w:t>
      </w:r>
      <w:proofErr w:type="gramStart"/>
      <w:r>
        <w:rPr>
          <w:rFonts w:ascii="Arial" w:hAnsi="Arial" w:cs="Arial"/>
          <w:color w:val="202122"/>
          <w:sz w:val="21"/>
          <w:szCs w:val="21"/>
        </w:rPr>
        <w:t>р</w:t>
      </w:r>
      <w:proofErr w:type="gramEnd"/>
      <w:r>
        <w:rPr>
          <w:rFonts w:ascii="Arial" w:hAnsi="Arial" w:cs="Arial"/>
          <w:color w:val="202122"/>
          <w:sz w:val="21"/>
          <w:szCs w:val="21"/>
        </w:rPr>
        <w:t>ү төрт жылдык мөөнөткө шайланат. Алар өз кандидатуралары кайталап көрсөтүлгөндө кайра шайланууга укуктуу болушат. Алгачкы шайлоолордо шайлануучу беш мүчөнү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ыйгарым укуктарынын мөөнөтү эки жылдык мезгилдин акырында аяктайт; алгачкы шайлоодон кийин токтоосуз түрдө бул беш мученун ысымдары кеңешменин председатели тарабынан жребий боюнча аныкталат.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7. Комитеттин кандайдыр бир мүчөсү өлгөндө же отставкага кеткенде же ал кандайдыр бир себеп боюнча Комитеттин мүчөсүнү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милдетин андан ары аткара албаганда, Комитеттин ошол мүчөсүн көрсөткөн катышкан мамлекет Комитет жактырган шартта калган мөөнөткө өз граждандарынын ичинен башка экспертти дайындайт.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8. Комитет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жол-жоболорунун жекече эрежелерин белгилейт.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9. Комитет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кызмат адамдарын эки жылдык мөөнөткө шайлайт.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10. Комитеттин сессиялары, эреже катары, Бириккен Улуттар Уюмунун Борбордук мекемелеринде же Комитет тарабынан аныкталган башка ар кандай ылайыктуу жерде өткө</w:t>
      </w:r>
      <w:proofErr w:type="gramStart"/>
      <w:r>
        <w:rPr>
          <w:rFonts w:ascii="Arial" w:hAnsi="Arial" w:cs="Arial"/>
          <w:color w:val="202122"/>
          <w:sz w:val="21"/>
          <w:szCs w:val="21"/>
        </w:rPr>
        <w:t>р</w:t>
      </w:r>
      <w:proofErr w:type="gramEnd"/>
      <w:r>
        <w:rPr>
          <w:rFonts w:ascii="Arial" w:hAnsi="Arial" w:cs="Arial"/>
          <w:color w:val="202122"/>
          <w:sz w:val="21"/>
          <w:szCs w:val="21"/>
        </w:rPr>
        <w:t xml:space="preserve">үлөт. Комитет, эреже катары, өз сессияларын жыл сайын өткөрөт. Комитеттин </w:t>
      </w:r>
      <w:r>
        <w:rPr>
          <w:rFonts w:ascii="Arial" w:hAnsi="Arial" w:cs="Arial"/>
          <w:color w:val="202122"/>
          <w:sz w:val="21"/>
          <w:szCs w:val="21"/>
        </w:rPr>
        <w:lastRenderedPageBreak/>
        <w:t>сессияларынын узактыгы Башкы Ассамблея жактырган шартта ушул Конвенцияга катышкан мамлекеттердин кеңешмесинде аныкталат жана зарыл учурда кайра каралат.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11. Бириккен Улуттар Уюмунун Башкы катчысы Комитет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функцияларын ушул Конвенцияга ылайык натыйжалуу жүзөгө ашырыш үчүн зарыл болгон кызматкерлерди жана материалдык каражаттарды берет.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12. Ушул Конвенцияга ылайык түзулген Комитеттин мүчөлө</w:t>
      </w:r>
      <w:proofErr w:type="gramStart"/>
      <w:r>
        <w:rPr>
          <w:rFonts w:ascii="Arial" w:hAnsi="Arial" w:cs="Arial"/>
          <w:color w:val="202122"/>
          <w:sz w:val="21"/>
          <w:szCs w:val="21"/>
        </w:rPr>
        <w:t>р</w:t>
      </w:r>
      <w:proofErr w:type="gramEnd"/>
      <w:r>
        <w:rPr>
          <w:rFonts w:ascii="Arial" w:hAnsi="Arial" w:cs="Arial"/>
          <w:color w:val="202122"/>
          <w:sz w:val="21"/>
          <w:szCs w:val="21"/>
        </w:rPr>
        <w:t>ү Бириккен Улуттар Уюмунун каражаттарынан Башкы Ассамблея тарабынан белгиленүүчү тартипте жана шарттарда алышат.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1. Катышкан мамлекеттер Комитетке Бириккен Улуттар уюмунун Башкы Катчысы аркылуу Конвенцияда таанылган укуктарды бекемдөө жана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укуктарды жүзөгө ашырууда жетишилген прогресс жөнүндө докладдарды:</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а) тиешелүү катышкан мамлекет үчүн Конвенция күчүнө киргенден кийин эки жылдын ичинде;</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b) кийин ар бир беш жылда берип турууга милдеттенет.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Ушул статьяга ылайык берилүүчү докладдарда ушул Конвенция боюнча милдеттенмелерди аткаруунун даражадасына таасир тийгизген, келип чыккан факторлор жана кыйынчылыктар көрсөтүлөт. Докладда ошондой эле Конвенциянын аталган өлкөдө колдонулушунун Комитеттин толук түшүнүшүнү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камсыз кылуу үчүн жетиштүү маалымат да камтылат.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Комитетке ар тараптуу алгачкы доклад берген катышкан мамлекетке ушул статьянын 1-пунктуна ылайык берилүүчү кийинки докладдарында кайталап берүүнү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зарылдыгы болбойт.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 Комитет ушул Конвенцияны жүзөгө ашырууга байланыштуу кошумча маалыматты мамлекеттен сурап u1072 алышы мүмкүн.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 Комитеттин иши жөнүндө докладдар эки жылда бир жолу Башкы Ассамблеяга Экономикалык Социалдык Кеңештин кө</w:t>
      </w:r>
      <w:proofErr w:type="gramStart"/>
      <w:r>
        <w:rPr>
          <w:rFonts w:ascii="Arial" w:hAnsi="Arial" w:cs="Arial"/>
          <w:color w:val="202122"/>
          <w:sz w:val="21"/>
          <w:szCs w:val="21"/>
        </w:rPr>
        <w:t>м</w:t>
      </w:r>
      <w:proofErr w:type="gramEnd"/>
      <w:r>
        <w:rPr>
          <w:rFonts w:ascii="Arial" w:hAnsi="Arial" w:cs="Arial"/>
          <w:color w:val="202122"/>
          <w:sz w:val="21"/>
          <w:szCs w:val="21"/>
        </w:rPr>
        <w:t>өкчүлүгү астында берилип турат.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6. Катышкан мамлекеттер өз докладдарынын өздөрүнү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өлкөлөрүндө кеңири маалымдуулукка ээ болушун камсыз кылышат.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45-статья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Конвенцияны натыйжалуу жүзөгө ашырууга көмөк </w:t>
      </w:r>
      <w:proofErr w:type="gramStart"/>
      <w:r>
        <w:rPr>
          <w:rFonts w:ascii="Arial" w:hAnsi="Arial" w:cs="Arial"/>
          <w:color w:val="202122"/>
          <w:sz w:val="21"/>
          <w:szCs w:val="21"/>
        </w:rPr>
        <w:t>к</w:t>
      </w:r>
      <w:proofErr w:type="gramEnd"/>
      <w:r>
        <w:rPr>
          <w:rFonts w:ascii="Arial" w:hAnsi="Arial" w:cs="Arial"/>
          <w:color w:val="202122"/>
          <w:sz w:val="21"/>
          <w:szCs w:val="21"/>
        </w:rPr>
        <w:t>өрсөтүү жана ушул Конвенцияда камтылган эл аралык кызматташтыкты кубаттоо максатында:</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 Бириккен Улуттар Уюмунун адистештирилген мекемелери, Балдар фондусу жана Бириккен Улуттар Уюмунун башкы органдары алардын ыйгарым укуктарынын чөйрөсүнө кирген маселелерди кароодо ушул Конвенциянын ушундай жоболорун жүзөгө ашыруу жөнүндө маселелерди кароодо өкүл болууга укуктуу. Комитет Бириккен Улуттар Уюмунун адистештирилген мекемелерине, Балдар фондусуна жана башка компетенттүү органдарга өзүн максатка ылайыктуу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эсептеген кезде алардын тиешелүү ыйгарым укуктарын чөйрөсүнө кирген жактарында Конвенцияны жүзөгө ашыруу боюнча эксперттердин корутундусун бериши мүмкүн. Комитет Бириккен Улуттар Уюмунун адистештирилген мекемелерине, Балдар фондусуна жана Бириккен Улуттар Уюмунун башка органдарына алардын иш чөйрөсүнө кирген жактарда Конвенциянын жүзөгө ашырылышы жөнүндө докладдарды берүүнү сунуш кылышы мүмкүн;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b) Комитет өзү максатка ылайыктуу </w:t>
      </w:r>
      <w:proofErr w:type="gramStart"/>
      <w:r>
        <w:rPr>
          <w:rFonts w:ascii="Arial" w:hAnsi="Arial" w:cs="Arial"/>
          <w:color w:val="202122"/>
          <w:sz w:val="21"/>
          <w:szCs w:val="21"/>
        </w:rPr>
        <w:t>деп</w:t>
      </w:r>
      <w:proofErr w:type="gramEnd"/>
      <w:r>
        <w:rPr>
          <w:rFonts w:ascii="Arial" w:hAnsi="Arial" w:cs="Arial"/>
          <w:color w:val="202122"/>
          <w:sz w:val="21"/>
          <w:szCs w:val="21"/>
        </w:rPr>
        <w:t xml:space="preserve"> тапкан кезде Бириккен Улуттар Уюмунун адистештирилген мекемелерине, Балдар фондусуна жана башка компетенттүү органдарга катышкан мамлекеттердин техникалык консультация же жардам көрсөтүү жөнүндө өтүнүчү камтылган же ушуга муктаж экендиги көрсөтүлгөн ар кандай докладдарды, ошондой эле ушундай өтүнүчтөр же көрсөтмөлөр жаатындагы Комитеттин пикирлерин жана сунуштарын жөнөтө</w:t>
      </w:r>
      <w:proofErr w:type="gramStart"/>
      <w:r>
        <w:rPr>
          <w:rFonts w:ascii="Arial" w:hAnsi="Arial" w:cs="Arial"/>
          <w:color w:val="202122"/>
          <w:sz w:val="21"/>
          <w:szCs w:val="21"/>
        </w:rPr>
        <w:t>т</w:t>
      </w:r>
      <w:proofErr w:type="gramEnd"/>
      <w:r>
        <w:rPr>
          <w:rFonts w:ascii="Arial" w:hAnsi="Arial" w:cs="Arial"/>
          <w:color w:val="202122"/>
          <w:sz w:val="21"/>
          <w:szCs w:val="21"/>
        </w:rPr>
        <w:t>;</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с) Комитет өзүнү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атынан баланын укуктарына тиешелүү айрым маселелер боюнча иликтөө жүргүзүүнү Башкы катчыга сунуш киргизүүнү Башкы Ассамблеядан өтүнүшү мүмкүн;</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 xml:space="preserve">d) Комитет ушул Конвенциянын 44 жана 45-статьяларына ылайык алынган маалыматка негизделген жалпы мүнөздөгү сунуштарды жана сунуштамаларды киргизиши мүмкүн. Мындай жалпы мүнөздөгү сунуштар жана сунуштамалар ишке тиешеси бар ар кандай катышкан </w:t>
      </w:r>
      <w:r>
        <w:rPr>
          <w:rFonts w:ascii="Arial" w:hAnsi="Arial" w:cs="Arial"/>
          <w:color w:val="202122"/>
          <w:sz w:val="21"/>
          <w:szCs w:val="21"/>
        </w:rPr>
        <w:lastRenderedPageBreak/>
        <w:t>мамлекетке женөтүлөт жана катышка н мамлекеттердин пикирлери болсо, алар менен кошо Башкы Ассамблеяга билдирилет.</w:t>
      </w:r>
      <w:proofErr w:type="gramEnd"/>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46-статья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Ушул Конвенцияга бардык мамлекеттер кол коё 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47-статья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proofErr w:type="gramStart"/>
      <w:r>
        <w:rPr>
          <w:rFonts w:ascii="Arial" w:hAnsi="Arial" w:cs="Arial"/>
          <w:color w:val="202122"/>
          <w:sz w:val="21"/>
          <w:szCs w:val="21"/>
        </w:rPr>
        <w:t>Бул</w:t>
      </w:r>
      <w:proofErr w:type="gramEnd"/>
      <w:r>
        <w:rPr>
          <w:rFonts w:ascii="Arial" w:hAnsi="Arial" w:cs="Arial"/>
          <w:color w:val="202122"/>
          <w:sz w:val="21"/>
          <w:szCs w:val="21"/>
        </w:rPr>
        <w:t xml:space="preserve"> Конвенция ратификацияланууга тийиш. Ратификациялык грамоталар Бириккен Улуттар Уюмунун Башкы катчысына сактоого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48-статья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Ушул Конвенцияга ар кандай мамлекет кошула алат. Кошулуу жөнүндө документтер Бириккен Улуттар Уюмунун Башкы катчысына сактоого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49-статья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Ушул Конвенция жыйырманчы ратификациялык грамота же кошулуу жөнүндө документ Бириккен Улуттар Уюмунун Башкы катчысына сактоого берилгенден отуз күндөн кийин кү</w:t>
      </w:r>
      <w:proofErr w:type="gramStart"/>
      <w:r>
        <w:rPr>
          <w:rFonts w:ascii="Arial" w:hAnsi="Arial" w:cs="Arial"/>
          <w:color w:val="202122"/>
          <w:sz w:val="21"/>
          <w:szCs w:val="21"/>
        </w:rPr>
        <w:t>ч</w:t>
      </w:r>
      <w:proofErr w:type="gramEnd"/>
      <w:r>
        <w:rPr>
          <w:rFonts w:ascii="Arial" w:hAnsi="Arial" w:cs="Arial"/>
          <w:color w:val="202122"/>
          <w:sz w:val="21"/>
          <w:szCs w:val="21"/>
        </w:rPr>
        <w:t>үнө кирет. 2. Ушул Конвенцияны ратификациялаган же ага жыйырманчы ратификациялык грамотаны же кошулуу жөнүндө документти сактоого бергенден кийин кошулган ар бир мамлекет үчүн ушул Конвенцияга мындай мамлекет тарабынан анын ратификациялык грамотасы же кошулуу жөнүндө документ сактоого берилгенден отуз күндөн кийин күчүнө кирет.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50-статья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Ар кандай катышкан мамлекет түзөтүү сунуш кылышы жана аны Бириккен Улуттар Уюмунун Башкы катчысына бериши мүмкүн. Башкы катчы берилген түзөтүүнү алар ушул сунуштарды кароо жана алар боюнча добуш берүүнү өткө</w:t>
      </w:r>
      <w:proofErr w:type="gramStart"/>
      <w:r>
        <w:rPr>
          <w:rFonts w:ascii="Arial" w:hAnsi="Arial" w:cs="Arial"/>
          <w:color w:val="202122"/>
          <w:sz w:val="21"/>
          <w:szCs w:val="21"/>
        </w:rPr>
        <w:t>р</w:t>
      </w:r>
      <w:proofErr w:type="gramEnd"/>
      <w:r>
        <w:rPr>
          <w:rFonts w:ascii="Arial" w:hAnsi="Arial" w:cs="Arial"/>
          <w:color w:val="202122"/>
          <w:sz w:val="21"/>
          <w:szCs w:val="21"/>
        </w:rPr>
        <w:t>үү максатында катышкан мамлекеттердин конференциясын чакырууга макул же макул эместигин көрсөтүшүн өтүнүү менен катышкан мамлекеттерге сунуш кылынган түзөтүүнү жиберет. Эгерде мындай билдирүү берилген күндөн тартып төрт айдын ичинде эң жок дегенде катышкан мамлекеттердин үчтөн бири макул болсо, Башкы катчы мындай конференцияны Бириккен Улуттар Уюмунун атынан чакырат. Катышкан мамлекеттердин конференцияга катышкан жана добуш берүүгө катышкан көпчүлүгү тарабынан кабыл алынган түзөтүү Башкы Ассамблеяга бекитүүгө берилет.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Ушул статьянын 1-пунктуна ылайык кабыл алынган түзөтүү Бириккен Улуттар Уюмунун Башкы Ассамблеясы тарабынан бекитилгенден кийин жана ал катышкан мамлекеттердин үчтөн экисинин көпчүлүк u1076 добушу менен кабыл алынгандан кийин күчүнө кирет.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З. Түзөтүү күчүнө киргенден кийин ал аны кабыл алган катышкан мамлекеттер үчүн милдеттүү болуп калат, ал эми башка катышкан мамлекеттер үчүн ушул Конвенциянын жоболору жана алар тарабынан кабыл алынган мурдагы ар кандай түзөтүүлө</w:t>
      </w:r>
      <w:proofErr w:type="gramStart"/>
      <w:r>
        <w:rPr>
          <w:rFonts w:ascii="Arial" w:hAnsi="Arial" w:cs="Arial"/>
          <w:color w:val="202122"/>
          <w:sz w:val="21"/>
          <w:szCs w:val="21"/>
        </w:rPr>
        <w:t>р</w:t>
      </w:r>
      <w:proofErr w:type="gramEnd"/>
      <w:r>
        <w:rPr>
          <w:rFonts w:ascii="Arial" w:hAnsi="Arial" w:cs="Arial"/>
          <w:color w:val="202122"/>
          <w:sz w:val="21"/>
          <w:szCs w:val="21"/>
        </w:rPr>
        <w:t xml:space="preserve"> милдеттүү бойдон калат.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51-статья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1. Бириккен Улуттар Уюмунун Башкы катчысы мамлекеттер тарабынан ратификациялоо же кошулуу учурунда жасалган сунуштардын текстин алат жана бардык мамлекеттерге жиберет.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2. Ушул Конвенцияны максаттарына жана милдеттерине ылайык келбеген сунуштарга жол берилбейт.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З. Сунуштар Бириккен Улуттар Уюмунун Башкы катчысына жиберилген тиешелүү билдирүү аркылуу ар кандай мезгилде алынып салынышы мүмкүн, ал </w:t>
      </w:r>
      <w:proofErr w:type="gramStart"/>
      <w:r>
        <w:rPr>
          <w:rFonts w:ascii="Arial" w:hAnsi="Arial" w:cs="Arial"/>
          <w:color w:val="202122"/>
          <w:sz w:val="21"/>
          <w:szCs w:val="21"/>
        </w:rPr>
        <w:t>бул</w:t>
      </w:r>
      <w:proofErr w:type="gramEnd"/>
      <w:r>
        <w:rPr>
          <w:rFonts w:ascii="Arial" w:hAnsi="Arial" w:cs="Arial"/>
          <w:color w:val="202122"/>
          <w:sz w:val="21"/>
          <w:szCs w:val="21"/>
        </w:rPr>
        <w:t xml:space="preserve"> тууралу бардык мамлекеттерге андан кийин билдирет. Мындай билдирүү Башкы катчы аны алган күндөн тартып кү</w:t>
      </w:r>
      <w:proofErr w:type="gramStart"/>
      <w:r>
        <w:rPr>
          <w:rFonts w:ascii="Arial" w:hAnsi="Arial" w:cs="Arial"/>
          <w:color w:val="202122"/>
          <w:sz w:val="21"/>
          <w:szCs w:val="21"/>
        </w:rPr>
        <w:t>ч</w:t>
      </w:r>
      <w:proofErr w:type="gramEnd"/>
      <w:r>
        <w:rPr>
          <w:rFonts w:ascii="Arial" w:hAnsi="Arial" w:cs="Arial"/>
          <w:color w:val="202122"/>
          <w:sz w:val="21"/>
          <w:szCs w:val="21"/>
        </w:rPr>
        <w:t>үнө кирет.v</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52-статья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Ар бир катышкан мамлекет ушул Конвенцияны Бириккен Улуттар Уюмунун Башкы катчысына </w:t>
      </w:r>
      <w:proofErr w:type="gramStart"/>
      <w:r>
        <w:rPr>
          <w:rFonts w:ascii="Arial" w:hAnsi="Arial" w:cs="Arial"/>
          <w:color w:val="202122"/>
          <w:sz w:val="21"/>
          <w:szCs w:val="21"/>
        </w:rPr>
        <w:t>кат ж</w:t>
      </w:r>
      <w:proofErr w:type="gramEnd"/>
      <w:r>
        <w:rPr>
          <w:rFonts w:ascii="Arial" w:hAnsi="Arial" w:cs="Arial"/>
          <w:color w:val="202122"/>
          <w:sz w:val="21"/>
          <w:szCs w:val="21"/>
        </w:rPr>
        <w:t>үзүндө билдирүү жасоо аркылуу денонсациялай алат. Денонсация Башкы катчы билдирүүнү алгандан бир жыл өткөндөн кийин кү</w:t>
      </w:r>
      <w:proofErr w:type="gramStart"/>
      <w:r>
        <w:rPr>
          <w:rFonts w:ascii="Arial" w:hAnsi="Arial" w:cs="Arial"/>
          <w:color w:val="202122"/>
          <w:sz w:val="21"/>
          <w:szCs w:val="21"/>
        </w:rPr>
        <w:t>ч</w:t>
      </w:r>
      <w:proofErr w:type="gramEnd"/>
      <w:r>
        <w:rPr>
          <w:rFonts w:ascii="Arial" w:hAnsi="Arial" w:cs="Arial"/>
          <w:color w:val="202122"/>
          <w:sz w:val="21"/>
          <w:szCs w:val="21"/>
        </w:rPr>
        <w:t>үнө кирет.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53-статья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Бириккен Улуттар Уюмунун Башкы катчысы ушул Конвенциянын депозитарийи болуп дайындалат.</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lastRenderedPageBreak/>
        <w:t>54-статья</w:t>
      </w:r>
    </w:p>
    <w:p w:rsidR="00717730" w:rsidRDefault="00717730" w:rsidP="00717730">
      <w:pPr>
        <w:pStyle w:val="a3"/>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Ушул Конвенциянын англис, араб, испан, кытай, орус жана француз тилиндеги бирдей кучке ээ болгон тү</w:t>
      </w:r>
      <w:proofErr w:type="gramStart"/>
      <w:r>
        <w:rPr>
          <w:rFonts w:ascii="Arial" w:hAnsi="Arial" w:cs="Arial"/>
          <w:color w:val="202122"/>
          <w:sz w:val="21"/>
          <w:szCs w:val="21"/>
        </w:rPr>
        <w:t>п</w:t>
      </w:r>
      <w:proofErr w:type="gramEnd"/>
      <w:r>
        <w:rPr>
          <w:rFonts w:ascii="Arial" w:hAnsi="Arial" w:cs="Arial"/>
          <w:color w:val="202122"/>
          <w:sz w:val="21"/>
          <w:szCs w:val="21"/>
        </w:rPr>
        <w:t xml:space="preserve"> нускалары Бириккен Улуттар Уюмунун Башкы катчысына сактоого берилет. Ушуларды күбөлөндүрүп, өздөрүнү</w:t>
      </w:r>
      <w:proofErr w:type="gramStart"/>
      <w:r>
        <w:rPr>
          <w:rFonts w:ascii="Arial" w:hAnsi="Arial" w:cs="Arial"/>
          <w:color w:val="202122"/>
          <w:sz w:val="21"/>
          <w:szCs w:val="21"/>
        </w:rPr>
        <w:t>н</w:t>
      </w:r>
      <w:proofErr w:type="gramEnd"/>
      <w:r>
        <w:rPr>
          <w:rFonts w:ascii="Arial" w:hAnsi="Arial" w:cs="Arial"/>
          <w:color w:val="202122"/>
          <w:sz w:val="21"/>
          <w:szCs w:val="21"/>
        </w:rPr>
        <w:t xml:space="preserve"> тиешелүү өкмөттөрү тарабынан белгилүү даражада ыйгарым укук берилген төмөндө кол койгон ыйгарым укуктуу өкүлдөрү ушул Конвенцияга кол коюшту. __</w:t>
      </w:r>
    </w:p>
    <w:p w:rsidR="000B70BA" w:rsidRDefault="000B70BA"/>
    <w:sectPr w:rsidR="000B7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30"/>
    <w:rsid w:val="000B70BA"/>
    <w:rsid w:val="0071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7730"/>
    <w:rPr>
      <w:color w:val="0000FF"/>
      <w:u w:val="single"/>
    </w:rPr>
  </w:style>
  <w:style w:type="character" w:customStyle="1" w:styleId="10">
    <w:name w:val="Заголовок 1 Знак"/>
    <w:basedOn w:val="a0"/>
    <w:link w:val="1"/>
    <w:uiPriority w:val="9"/>
    <w:rsid w:val="00717730"/>
    <w:rPr>
      <w:rFonts w:ascii="Times New Roman" w:eastAsia="Times New Roman" w:hAnsi="Times New Roman" w:cs="Times New Roman"/>
      <w:b/>
      <w:bCs/>
      <w:kern w:val="36"/>
      <w:sz w:val="48"/>
      <w:szCs w:val="48"/>
      <w:lang w:eastAsia="ru-RU"/>
    </w:rPr>
  </w:style>
  <w:style w:type="character" w:customStyle="1" w:styleId="mw-page-title-main">
    <w:name w:val="mw-page-title-main"/>
    <w:basedOn w:val="a0"/>
    <w:rsid w:val="007177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7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7730"/>
    <w:rPr>
      <w:color w:val="0000FF"/>
      <w:u w:val="single"/>
    </w:rPr>
  </w:style>
  <w:style w:type="character" w:customStyle="1" w:styleId="10">
    <w:name w:val="Заголовок 1 Знак"/>
    <w:basedOn w:val="a0"/>
    <w:link w:val="1"/>
    <w:uiPriority w:val="9"/>
    <w:rsid w:val="00717730"/>
    <w:rPr>
      <w:rFonts w:ascii="Times New Roman" w:eastAsia="Times New Roman" w:hAnsi="Times New Roman" w:cs="Times New Roman"/>
      <w:b/>
      <w:bCs/>
      <w:kern w:val="36"/>
      <w:sz w:val="48"/>
      <w:szCs w:val="48"/>
      <w:lang w:eastAsia="ru-RU"/>
    </w:rPr>
  </w:style>
  <w:style w:type="character" w:customStyle="1" w:styleId="mw-page-title-main">
    <w:name w:val="mw-page-title-main"/>
    <w:basedOn w:val="a0"/>
    <w:rsid w:val="00717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86759">
      <w:bodyDiv w:val="1"/>
      <w:marLeft w:val="0"/>
      <w:marRight w:val="0"/>
      <w:marTop w:val="0"/>
      <w:marBottom w:val="0"/>
      <w:divBdr>
        <w:top w:val="none" w:sz="0" w:space="0" w:color="auto"/>
        <w:left w:val="none" w:sz="0" w:space="0" w:color="auto"/>
        <w:bottom w:val="none" w:sz="0" w:space="0" w:color="auto"/>
        <w:right w:val="none" w:sz="0" w:space="0" w:color="auto"/>
      </w:divBdr>
    </w:div>
    <w:div w:id="14026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y.wikipedia.org/wiki/%D0%AD%D0%BA%D0%BE%D0%BD%D0%BE%D0%BC%D0%B8%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7874</Words>
  <Characters>44888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2022-11-14T04:03:00Z</cp:lastPrinted>
  <dcterms:created xsi:type="dcterms:W3CDTF">2022-11-14T04:02:00Z</dcterms:created>
  <dcterms:modified xsi:type="dcterms:W3CDTF">2022-11-14T04:03:00Z</dcterms:modified>
</cp:coreProperties>
</file>